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FEF8" w14:textId="41A3FD17" w:rsidR="0089181E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 xml:space="preserve">MINUTES OF </w:t>
      </w:r>
      <w:r w:rsidR="00C02D97">
        <w:rPr>
          <w:rFonts w:ascii="Arial" w:hAnsi="Arial" w:cs="Arial"/>
          <w:b/>
          <w:bCs/>
        </w:rPr>
        <w:t>THE</w:t>
      </w:r>
      <w:r w:rsidR="00C10611">
        <w:rPr>
          <w:rFonts w:ascii="Arial" w:hAnsi="Arial" w:cs="Arial"/>
          <w:b/>
          <w:bCs/>
        </w:rPr>
        <w:t xml:space="preserve"> </w:t>
      </w:r>
      <w:r w:rsidR="00C02D97">
        <w:rPr>
          <w:rFonts w:ascii="Arial" w:hAnsi="Arial" w:cs="Arial"/>
          <w:b/>
          <w:bCs/>
        </w:rPr>
        <w:t xml:space="preserve">MEETING </w:t>
      </w:r>
      <w:r w:rsidRPr="00EA4027">
        <w:rPr>
          <w:rFonts w:ascii="Arial" w:hAnsi="Arial" w:cs="Arial"/>
          <w:b/>
          <w:bCs/>
        </w:rPr>
        <w:t xml:space="preserve">OF </w:t>
      </w:r>
    </w:p>
    <w:p w14:paraId="1257F573" w14:textId="278135A7" w:rsidR="00D70897" w:rsidRPr="00EA4027" w:rsidRDefault="003A739E" w:rsidP="003A739E">
      <w:pPr>
        <w:jc w:val="center"/>
        <w:rPr>
          <w:rFonts w:ascii="Arial" w:hAnsi="Arial" w:cs="Arial"/>
          <w:b/>
          <w:bCs/>
        </w:rPr>
      </w:pPr>
      <w:r w:rsidRPr="00EA4027">
        <w:rPr>
          <w:rFonts w:ascii="Arial" w:hAnsi="Arial" w:cs="Arial"/>
          <w:b/>
          <w:bCs/>
        </w:rPr>
        <w:t>BRANDON AND BRETFORD PARISH COUNCIL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3A739E" w:rsidRPr="00EA4027" w14:paraId="665A239D" w14:textId="77777777" w:rsidTr="0057564E">
        <w:tc>
          <w:tcPr>
            <w:tcW w:w="3397" w:type="dxa"/>
          </w:tcPr>
          <w:p w14:paraId="21CB10A4" w14:textId="0B76D165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670" w:type="dxa"/>
          </w:tcPr>
          <w:p w14:paraId="064A2AD7" w14:textId="038B938E" w:rsidR="003A739E" w:rsidRPr="00EA4027" w:rsidRDefault="00417D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Monday </w:t>
            </w:r>
            <w:r w:rsidR="00C96B1C">
              <w:rPr>
                <w:rFonts w:ascii="Arial" w:hAnsi="Arial" w:cs="Arial"/>
                <w:b/>
                <w:bCs/>
              </w:rPr>
              <w:t>15</w:t>
            </w:r>
            <w:r w:rsidR="00C96B1C" w:rsidRPr="00C96B1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C96B1C">
              <w:rPr>
                <w:rFonts w:ascii="Arial" w:hAnsi="Arial" w:cs="Arial"/>
                <w:b/>
                <w:bCs/>
              </w:rPr>
              <w:t xml:space="preserve"> December </w:t>
            </w:r>
            <w:r w:rsidR="00D14009">
              <w:rPr>
                <w:rFonts w:ascii="Arial" w:hAnsi="Arial" w:cs="Arial"/>
                <w:b/>
                <w:bCs/>
              </w:rPr>
              <w:t>2025</w:t>
            </w:r>
            <w:r w:rsidR="003A739E" w:rsidRPr="00EA4027">
              <w:rPr>
                <w:rFonts w:ascii="Arial" w:hAnsi="Arial" w:cs="Arial"/>
                <w:b/>
                <w:bCs/>
              </w:rPr>
              <w:t xml:space="preserve">; </w:t>
            </w:r>
            <w:r w:rsidR="00D4645E">
              <w:rPr>
                <w:rFonts w:ascii="Arial" w:hAnsi="Arial" w:cs="Arial"/>
                <w:b/>
                <w:bCs/>
              </w:rPr>
              <w:t>17</w:t>
            </w:r>
            <w:r w:rsidR="00DE357A">
              <w:rPr>
                <w:rFonts w:ascii="Arial" w:hAnsi="Arial" w:cs="Arial"/>
                <w:b/>
                <w:bCs/>
              </w:rPr>
              <w:t>:</w:t>
            </w:r>
            <w:r w:rsidR="00D4645E">
              <w:rPr>
                <w:rFonts w:ascii="Arial" w:hAnsi="Arial" w:cs="Arial"/>
                <w:b/>
                <w:bCs/>
              </w:rPr>
              <w:t>3</w:t>
            </w:r>
            <w:r w:rsidR="003A739E" w:rsidRPr="00EA4027">
              <w:rPr>
                <w:rFonts w:ascii="Arial" w:hAnsi="Arial" w:cs="Arial"/>
                <w:b/>
                <w:bCs/>
              </w:rPr>
              <w:t>0hrs</w:t>
            </w:r>
          </w:p>
        </w:tc>
      </w:tr>
      <w:tr w:rsidR="003A739E" w:rsidRPr="00EA4027" w14:paraId="19593331" w14:textId="77777777" w:rsidTr="0057564E">
        <w:tc>
          <w:tcPr>
            <w:tcW w:w="3397" w:type="dxa"/>
          </w:tcPr>
          <w:p w14:paraId="18074BE2" w14:textId="102CA1B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5670" w:type="dxa"/>
          </w:tcPr>
          <w:p w14:paraId="6AF6CE67" w14:textId="63BCBB96" w:rsidR="003A739E" w:rsidRPr="00EA4027" w:rsidRDefault="005810CC">
            <w:pPr>
              <w:rPr>
                <w:rFonts w:ascii="Arial" w:hAnsi="Arial" w:cs="Arial"/>
                <w:b/>
                <w:bCs/>
              </w:rPr>
            </w:pPr>
            <w:r w:rsidRPr="00EA4027">
              <w:rPr>
                <w:rFonts w:ascii="Arial" w:hAnsi="Arial" w:cs="Arial"/>
                <w:b/>
                <w:bCs/>
              </w:rPr>
              <w:t>B</w:t>
            </w:r>
            <w:r w:rsidR="00E904BE">
              <w:rPr>
                <w:rFonts w:ascii="Arial" w:hAnsi="Arial" w:cs="Arial"/>
                <w:b/>
                <w:bCs/>
              </w:rPr>
              <w:t>r</w:t>
            </w:r>
            <w:r w:rsidR="00A41C58">
              <w:rPr>
                <w:rFonts w:ascii="Arial" w:hAnsi="Arial" w:cs="Arial"/>
                <w:b/>
                <w:bCs/>
              </w:rPr>
              <w:t>etford Village Hall</w:t>
            </w:r>
          </w:p>
        </w:tc>
      </w:tr>
      <w:tr w:rsidR="009C7CDB" w:rsidRPr="00EA4027" w14:paraId="6F150978" w14:textId="77777777" w:rsidTr="0057564E">
        <w:tc>
          <w:tcPr>
            <w:tcW w:w="3397" w:type="dxa"/>
          </w:tcPr>
          <w:p w14:paraId="231AFE74" w14:textId="6704E050" w:rsidR="009C7CDB" w:rsidRPr="005D0280" w:rsidRDefault="00D140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Present:</w:t>
            </w:r>
          </w:p>
        </w:tc>
        <w:tc>
          <w:tcPr>
            <w:tcW w:w="5670" w:type="dxa"/>
          </w:tcPr>
          <w:p w14:paraId="5DA070D2" w14:textId="3E501205" w:rsidR="009C7CDB" w:rsidRDefault="009C7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Andrew Kirby</w:t>
            </w:r>
            <w:r w:rsidR="009D066A">
              <w:rPr>
                <w:rFonts w:ascii="Arial" w:hAnsi="Arial" w:cs="Arial"/>
              </w:rPr>
              <w:t xml:space="preserve"> (AK)</w:t>
            </w:r>
          </w:p>
        </w:tc>
      </w:tr>
      <w:tr w:rsidR="00251D4E" w:rsidRPr="00EA4027" w14:paraId="367E8759" w14:textId="77777777" w:rsidTr="0057564E">
        <w:tc>
          <w:tcPr>
            <w:tcW w:w="3397" w:type="dxa"/>
          </w:tcPr>
          <w:p w14:paraId="77095B5D" w14:textId="77777777" w:rsidR="00251D4E" w:rsidRPr="005D0280" w:rsidRDefault="00251D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3D02FBB1" w14:textId="6E8FDD55" w:rsidR="00251D4E" w:rsidRDefault="00251D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Michael Jones (MJ)</w:t>
            </w:r>
            <w:r w:rsidR="00CD17C7">
              <w:rPr>
                <w:rFonts w:ascii="Arial" w:hAnsi="Arial" w:cs="Arial"/>
              </w:rPr>
              <w:t xml:space="preserve"> - Chair</w:t>
            </w:r>
          </w:p>
        </w:tc>
      </w:tr>
      <w:tr w:rsidR="00DE357A" w:rsidRPr="00EA4027" w14:paraId="4E2D3988" w14:textId="77777777" w:rsidTr="0057564E">
        <w:tc>
          <w:tcPr>
            <w:tcW w:w="3397" w:type="dxa"/>
          </w:tcPr>
          <w:p w14:paraId="00324A9C" w14:textId="77777777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464E837" w14:textId="297E56D5" w:rsidR="00DE357A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Kate Steventon (KS)</w:t>
            </w:r>
          </w:p>
        </w:tc>
      </w:tr>
      <w:tr w:rsidR="00C96B1C" w:rsidRPr="00EA4027" w14:paraId="6DABE484" w14:textId="77777777" w:rsidTr="0057564E">
        <w:tc>
          <w:tcPr>
            <w:tcW w:w="3397" w:type="dxa"/>
          </w:tcPr>
          <w:p w14:paraId="7D0B4C52" w14:textId="77777777" w:rsidR="00C96B1C" w:rsidRPr="005D0280" w:rsidRDefault="00C96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357BE924" w14:textId="684D7E73" w:rsidR="00C96B1C" w:rsidRDefault="00C96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Cllr Iain Rennie (IR)</w:t>
            </w:r>
          </w:p>
        </w:tc>
      </w:tr>
      <w:tr w:rsidR="003A739E" w:rsidRPr="00EA4027" w14:paraId="4C0DA2B8" w14:textId="77777777" w:rsidTr="0057564E">
        <w:tc>
          <w:tcPr>
            <w:tcW w:w="3397" w:type="dxa"/>
          </w:tcPr>
          <w:p w14:paraId="0A7F8B53" w14:textId="3FC4D800" w:rsidR="003A739E" w:rsidRPr="005D0280" w:rsidRDefault="003A739E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In Attendance:</w:t>
            </w:r>
          </w:p>
        </w:tc>
        <w:tc>
          <w:tcPr>
            <w:tcW w:w="5670" w:type="dxa"/>
          </w:tcPr>
          <w:p w14:paraId="5A10A819" w14:textId="2F31E86B" w:rsidR="003A739E" w:rsidRPr="00EA4027" w:rsidRDefault="003A739E">
            <w:pPr>
              <w:rPr>
                <w:rFonts w:ascii="Arial" w:hAnsi="Arial" w:cs="Arial"/>
              </w:rPr>
            </w:pPr>
            <w:r w:rsidRPr="00EA4027">
              <w:rPr>
                <w:rFonts w:ascii="Arial" w:hAnsi="Arial" w:cs="Arial"/>
              </w:rPr>
              <w:t>Jane Hancox</w:t>
            </w:r>
            <w:r w:rsidR="00EE006D" w:rsidRPr="00EA4027">
              <w:rPr>
                <w:rFonts w:ascii="Arial" w:hAnsi="Arial" w:cs="Arial"/>
              </w:rPr>
              <w:t xml:space="preserve"> </w:t>
            </w:r>
            <w:r w:rsidRPr="00EA4027">
              <w:rPr>
                <w:rFonts w:ascii="Arial" w:hAnsi="Arial" w:cs="Arial"/>
              </w:rPr>
              <w:t>– Clerk to Council</w:t>
            </w:r>
            <w:r w:rsidR="00EE006D" w:rsidRPr="00EA4027">
              <w:rPr>
                <w:rFonts w:ascii="Arial" w:hAnsi="Arial" w:cs="Arial"/>
              </w:rPr>
              <w:t xml:space="preserve"> &amp; RFO</w:t>
            </w:r>
          </w:p>
        </w:tc>
      </w:tr>
      <w:tr w:rsidR="00D4645E" w:rsidRPr="00EA4027" w14:paraId="56F665E9" w14:textId="77777777" w:rsidTr="0057564E">
        <w:tc>
          <w:tcPr>
            <w:tcW w:w="3397" w:type="dxa"/>
          </w:tcPr>
          <w:p w14:paraId="30445EC9" w14:textId="77777777" w:rsidR="00D4645E" w:rsidRPr="005D0280" w:rsidRDefault="00D464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49F4FF63" w14:textId="0A83FDD7" w:rsidR="00D4645E" w:rsidRPr="00EA4027" w:rsidRDefault="00A4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Councill</w:t>
            </w:r>
            <w:r w:rsidR="00C96B1C">
              <w:rPr>
                <w:rFonts w:ascii="Arial" w:hAnsi="Arial" w:cs="Arial"/>
              </w:rPr>
              <w:t>or Tim Willis</w:t>
            </w:r>
          </w:p>
        </w:tc>
      </w:tr>
      <w:tr w:rsidR="00A41C58" w:rsidRPr="00EA4027" w14:paraId="2717A3BD" w14:textId="77777777" w:rsidTr="0057564E">
        <w:tc>
          <w:tcPr>
            <w:tcW w:w="3397" w:type="dxa"/>
          </w:tcPr>
          <w:p w14:paraId="639FBC28" w14:textId="77777777" w:rsidR="00A41C58" w:rsidRDefault="00A41C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0202237A" w14:textId="67EB3049" w:rsidR="00A41C58" w:rsidRDefault="00A41C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Councillor Anne Marie Sonko</w:t>
            </w:r>
          </w:p>
        </w:tc>
      </w:tr>
      <w:tr w:rsidR="00C96B1C" w:rsidRPr="00EA4027" w14:paraId="4CAECD6C" w14:textId="77777777" w:rsidTr="0057564E">
        <w:tc>
          <w:tcPr>
            <w:tcW w:w="3397" w:type="dxa"/>
          </w:tcPr>
          <w:p w14:paraId="4B19A9F3" w14:textId="057990BA" w:rsidR="00C96B1C" w:rsidRDefault="00C96B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5670" w:type="dxa"/>
          </w:tcPr>
          <w:p w14:paraId="3299ADD7" w14:textId="43696A10" w:rsidR="00C96B1C" w:rsidRDefault="00C96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Simon Ward</w:t>
            </w:r>
          </w:p>
        </w:tc>
      </w:tr>
      <w:tr w:rsidR="00C96B1C" w:rsidRPr="00EA4027" w14:paraId="516870A7" w14:textId="77777777" w:rsidTr="0057564E">
        <w:tc>
          <w:tcPr>
            <w:tcW w:w="3397" w:type="dxa"/>
          </w:tcPr>
          <w:p w14:paraId="32DE5D00" w14:textId="77777777" w:rsidR="00C96B1C" w:rsidRDefault="00C96B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17A288D7" w14:textId="2F664A06" w:rsidR="00C96B1C" w:rsidRDefault="00C96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Borough Cllr Derek Poole</w:t>
            </w:r>
          </w:p>
        </w:tc>
      </w:tr>
      <w:tr w:rsidR="00DE357A" w:rsidRPr="00EA4027" w14:paraId="0AED0C3E" w14:textId="77777777" w:rsidTr="0057564E">
        <w:tc>
          <w:tcPr>
            <w:tcW w:w="3397" w:type="dxa"/>
          </w:tcPr>
          <w:p w14:paraId="500C617E" w14:textId="4B08D37D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Absent:</w:t>
            </w:r>
          </w:p>
        </w:tc>
        <w:tc>
          <w:tcPr>
            <w:tcW w:w="5670" w:type="dxa"/>
          </w:tcPr>
          <w:p w14:paraId="06050DBF" w14:textId="00ACF190" w:rsidR="00DE357A" w:rsidRPr="00EA4027" w:rsidRDefault="00DE3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DE357A" w:rsidRPr="00EA4027" w14:paraId="41F6F54F" w14:textId="77777777" w:rsidTr="0057564E">
        <w:tc>
          <w:tcPr>
            <w:tcW w:w="3397" w:type="dxa"/>
          </w:tcPr>
          <w:p w14:paraId="2D33072E" w14:textId="12FE8E20" w:rsidR="00DE357A" w:rsidRPr="005D0280" w:rsidRDefault="00DE357A">
            <w:pPr>
              <w:rPr>
                <w:rFonts w:ascii="Arial" w:hAnsi="Arial" w:cs="Arial"/>
                <w:b/>
                <w:bCs/>
              </w:rPr>
            </w:pPr>
            <w:r w:rsidRPr="005D0280">
              <w:rPr>
                <w:rFonts w:ascii="Arial" w:hAnsi="Arial" w:cs="Arial"/>
                <w:b/>
                <w:bCs/>
              </w:rPr>
              <w:t>Members of the Public</w:t>
            </w:r>
            <w:r>
              <w:rPr>
                <w:rFonts w:ascii="Arial" w:hAnsi="Arial" w:cs="Arial"/>
                <w:b/>
                <w:bCs/>
              </w:rPr>
              <w:t xml:space="preserve"> (MOP)</w:t>
            </w:r>
            <w:r w:rsidRPr="005D028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9A74B0D" w14:textId="1EE3BF40" w:rsidR="00DE357A" w:rsidRPr="00EA4027" w:rsidRDefault="00C96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</w:t>
            </w:r>
          </w:p>
        </w:tc>
      </w:tr>
    </w:tbl>
    <w:p w14:paraId="1B3985B9" w14:textId="77777777" w:rsidR="009C738D" w:rsidRDefault="009C738D">
      <w:pPr>
        <w:rPr>
          <w:rFonts w:ascii="Arial" w:hAnsi="Arial" w:cs="Arial"/>
        </w:rPr>
      </w:pPr>
    </w:p>
    <w:p w14:paraId="288B998B" w14:textId="2FC680B8" w:rsidR="003A739E" w:rsidRPr="00EA4027" w:rsidRDefault="004B6D01">
      <w:pPr>
        <w:rPr>
          <w:rFonts w:ascii="Arial" w:hAnsi="Arial" w:cs="Arial"/>
        </w:rPr>
      </w:pPr>
      <w:r w:rsidRPr="00EA4027">
        <w:rPr>
          <w:rFonts w:ascii="Arial" w:hAnsi="Arial" w:cs="Arial"/>
        </w:rPr>
        <w:t xml:space="preserve">The meeting was quorate </w:t>
      </w:r>
      <w:r w:rsidR="00DE357A">
        <w:rPr>
          <w:rFonts w:ascii="Arial" w:hAnsi="Arial" w:cs="Arial"/>
        </w:rPr>
        <w:t xml:space="preserve">throughout </w:t>
      </w:r>
      <w:r w:rsidRPr="00EA4027">
        <w:rPr>
          <w:rFonts w:ascii="Arial" w:hAnsi="Arial" w:cs="Arial"/>
        </w:rPr>
        <w:t xml:space="preserve">and began at </w:t>
      </w:r>
      <w:r w:rsidR="00DE357A">
        <w:rPr>
          <w:rFonts w:ascii="Arial" w:hAnsi="Arial" w:cs="Arial"/>
        </w:rPr>
        <w:t>1</w:t>
      </w:r>
      <w:r w:rsidR="00D4645E">
        <w:rPr>
          <w:rFonts w:ascii="Arial" w:hAnsi="Arial" w:cs="Arial"/>
        </w:rPr>
        <w:t>7</w:t>
      </w:r>
      <w:r w:rsidRPr="00EA4027">
        <w:rPr>
          <w:rFonts w:ascii="Arial" w:hAnsi="Arial" w:cs="Arial"/>
        </w:rPr>
        <w:t>:</w:t>
      </w:r>
      <w:r w:rsidR="00D4645E">
        <w:rPr>
          <w:rFonts w:ascii="Arial" w:hAnsi="Arial" w:cs="Arial"/>
        </w:rPr>
        <w:t>3</w:t>
      </w:r>
      <w:r w:rsidR="00BA16AB">
        <w:rPr>
          <w:rFonts w:ascii="Arial" w:hAnsi="Arial" w:cs="Arial"/>
        </w:rPr>
        <w:t>0</w:t>
      </w:r>
      <w:r w:rsidRPr="00EA4027">
        <w:rPr>
          <w:rFonts w:ascii="Arial" w:hAnsi="Arial" w:cs="Arial"/>
        </w:rPr>
        <w:t>hrs.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7792"/>
        <w:gridCol w:w="1417"/>
      </w:tblGrid>
      <w:tr w:rsidR="009123FA" w:rsidRPr="00EA4027" w14:paraId="72B8D728" w14:textId="77777777" w:rsidTr="0022187F">
        <w:tc>
          <w:tcPr>
            <w:tcW w:w="7792" w:type="dxa"/>
          </w:tcPr>
          <w:p w14:paraId="66DCAD0A" w14:textId="1C67E24D" w:rsidR="00010F72" w:rsidRPr="00D16EF0" w:rsidRDefault="000264E1" w:rsidP="000264E1">
            <w:pPr>
              <w:jc w:val="both"/>
              <w:rPr>
                <w:rFonts w:ascii="Arial" w:hAnsi="Arial" w:cs="Arial"/>
                <w:b/>
                <w:bCs/>
              </w:rPr>
            </w:pPr>
            <w:r w:rsidRPr="00D16EF0"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C96B1C">
              <w:rPr>
                <w:rFonts w:ascii="Arial" w:hAnsi="Arial" w:cs="Arial"/>
                <w:b/>
                <w:bCs/>
              </w:rPr>
              <w:t>7</w:t>
            </w:r>
            <w:r w:rsidRPr="00D16EF0">
              <w:rPr>
                <w:rFonts w:ascii="Arial" w:hAnsi="Arial" w:cs="Arial"/>
                <w:b/>
                <w:bCs/>
              </w:rPr>
              <w:t>.1 Welcome &amp; Apologies</w:t>
            </w:r>
          </w:p>
          <w:p w14:paraId="6E04E016" w14:textId="487CB443" w:rsidR="00D16EF0" w:rsidRPr="000264E1" w:rsidRDefault="00B14A3D" w:rsidP="000264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Chair welcomed everyone to the meeting</w:t>
            </w:r>
            <w:r w:rsidR="00A41C58">
              <w:rPr>
                <w:rFonts w:ascii="Arial" w:hAnsi="Arial" w:cs="Arial"/>
              </w:rPr>
              <w:t>, a</w:t>
            </w:r>
            <w:r w:rsidR="00417D7F">
              <w:rPr>
                <w:rFonts w:ascii="Arial" w:hAnsi="Arial" w:cs="Arial"/>
              </w:rPr>
              <w:t xml:space="preserve">pologies were received from </w:t>
            </w:r>
            <w:r w:rsidR="00C96B1C">
              <w:rPr>
                <w:rFonts w:ascii="Arial" w:hAnsi="Arial" w:cs="Arial"/>
              </w:rPr>
              <w:t>SW and DP</w:t>
            </w:r>
            <w:r w:rsidR="009A7EDF">
              <w:rPr>
                <w:rFonts w:ascii="Arial" w:hAnsi="Arial" w:cs="Arial"/>
              </w:rPr>
              <w:t>.</w:t>
            </w:r>
            <w:r w:rsidR="00C96B1C">
              <w:rPr>
                <w:rFonts w:ascii="Arial" w:hAnsi="Arial" w:cs="Arial"/>
              </w:rPr>
              <w:t xml:space="preserve"> The Chair advised that Heather Timms had been invited to attend but due to personal reasons was unable to join us.</w:t>
            </w:r>
          </w:p>
        </w:tc>
        <w:tc>
          <w:tcPr>
            <w:tcW w:w="1417" w:type="dxa"/>
          </w:tcPr>
          <w:p w14:paraId="4C159318" w14:textId="354BE753" w:rsidR="006C4F42" w:rsidRPr="00EA4027" w:rsidRDefault="006C4F42" w:rsidP="002542A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6797B048" w14:textId="77777777" w:rsidTr="0022187F">
        <w:tc>
          <w:tcPr>
            <w:tcW w:w="7792" w:type="dxa"/>
          </w:tcPr>
          <w:p w14:paraId="1FCB60B0" w14:textId="2EFB7171" w:rsidR="00AF76D4" w:rsidRPr="00251D4E" w:rsidRDefault="000B2DDB" w:rsidP="00EA40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D14009">
              <w:rPr>
                <w:rFonts w:ascii="Arial" w:hAnsi="Arial" w:cs="Arial"/>
                <w:b/>
                <w:bCs/>
              </w:rPr>
              <w:t>3</w:t>
            </w:r>
            <w:r w:rsidR="00C96B1C">
              <w:rPr>
                <w:rFonts w:ascii="Arial" w:hAnsi="Arial" w:cs="Arial"/>
                <w:b/>
                <w:bCs/>
              </w:rPr>
              <w:t>7.</w:t>
            </w:r>
            <w:r>
              <w:rPr>
                <w:rFonts w:ascii="Arial" w:hAnsi="Arial" w:cs="Arial"/>
                <w:b/>
                <w:bCs/>
              </w:rPr>
              <w:t>2 Declarations of Interest</w:t>
            </w:r>
          </w:p>
          <w:p w14:paraId="66AC6C2F" w14:textId="77777777" w:rsidR="00A83651" w:rsidRDefault="009A7EDF" w:rsidP="00E9666C">
            <w:pPr>
              <w:tabs>
                <w:tab w:val="left" w:pos="4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 declared his interest in the planning application at the former Oakdale Nurseries site.</w:t>
            </w:r>
          </w:p>
          <w:p w14:paraId="62A09FB4" w14:textId="77777777" w:rsidR="00C96B1C" w:rsidRDefault="00C96B1C" w:rsidP="00E9666C">
            <w:pPr>
              <w:tabs>
                <w:tab w:val="left" w:pos="4820"/>
              </w:tabs>
              <w:jc w:val="both"/>
              <w:rPr>
                <w:rFonts w:ascii="Arial" w:hAnsi="Arial" w:cs="Arial"/>
              </w:rPr>
            </w:pPr>
          </w:p>
          <w:p w14:paraId="567C74FF" w14:textId="78FC230D" w:rsidR="00C96B1C" w:rsidRPr="00A83651" w:rsidRDefault="00C96B1C" w:rsidP="00E9666C">
            <w:pPr>
              <w:tabs>
                <w:tab w:val="left" w:pos="4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 declared that as a thank you for interest shown in the reopening of the Brandon Hall Gym she has been offered a free membership.</w:t>
            </w:r>
          </w:p>
        </w:tc>
        <w:tc>
          <w:tcPr>
            <w:tcW w:w="1417" w:type="dxa"/>
          </w:tcPr>
          <w:p w14:paraId="7FA13C6A" w14:textId="00DA5CA6" w:rsidR="00414302" w:rsidRPr="00EA4027" w:rsidRDefault="00414302" w:rsidP="00640D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4302" w:rsidRPr="00EA4027" w14:paraId="3FA0D66A" w14:textId="77777777" w:rsidTr="0022187F">
        <w:tc>
          <w:tcPr>
            <w:tcW w:w="7792" w:type="dxa"/>
          </w:tcPr>
          <w:p w14:paraId="572B5C3A" w14:textId="30EED286" w:rsidR="00D4645E" w:rsidRDefault="000B2DDB" w:rsidP="005909C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294222">
              <w:rPr>
                <w:rFonts w:ascii="Arial" w:hAnsi="Arial" w:cs="Arial"/>
                <w:b/>
                <w:bCs/>
              </w:rPr>
              <w:t>3</w:t>
            </w:r>
            <w:r w:rsidR="00C96B1C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.3 </w:t>
            </w:r>
            <w:r w:rsidR="00D4645E">
              <w:rPr>
                <w:rFonts w:ascii="Arial" w:hAnsi="Arial" w:cs="Arial"/>
                <w:b/>
                <w:bCs/>
              </w:rPr>
              <w:t>Questions from the Public</w:t>
            </w:r>
          </w:p>
          <w:p w14:paraId="7133A97C" w14:textId="0A221EB6" w:rsidR="00417D7F" w:rsidRPr="00417D7F" w:rsidRDefault="00A41C58" w:rsidP="005909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</w:tc>
        <w:tc>
          <w:tcPr>
            <w:tcW w:w="1417" w:type="dxa"/>
          </w:tcPr>
          <w:p w14:paraId="227A7925" w14:textId="77777777" w:rsidR="00505E5B" w:rsidRDefault="00505E5B" w:rsidP="00505E5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F9EA5D" w14:textId="2D55304C" w:rsidR="00B67857" w:rsidRPr="00EA4027" w:rsidRDefault="00B67857" w:rsidP="00845E5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E136D" w:rsidRPr="00EA4027" w14:paraId="3FF0D828" w14:textId="77777777" w:rsidTr="0022187F">
        <w:tc>
          <w:tcPr>
            <w:tcW w:w="7792" w:type="dxa"/>
          </w:tcPr>
          <w:p w14:paraId="53E6F3F6" w14:textId="442615EB" w:rsidR="000D3987" w:rsidRDefault="0099074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C96B1C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.4 </w:t>
            </w:r>
            <w:r w:rsidR="005909CB">
              <w:rPr>
                <w:rFonts w:ascii="Arial" w:hAnsi="Arial" w:cs="Arial"/>
                <w:b/>
                <w:bCs/>
              </w:rPr>
              <w:t xml:space="preserve">County and </w:t>
            </w:r>
            <w:r w:rsidR="00DE357A">
              <w:rPr>
                <w:rFonts w:ascii="Arial" w:hAnsi="Arial" w:cs="Arial"/>
                <w:b/>
                <w:bCs/>
              </w:rPr>
              <w:t>Borough Councillors Update</w:t>
            </w:r>
          </w:p>
          <w:p w14:paraId="28C914A5" w14:textId="7F8D024F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AMS to investigate progress with the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A428 culvert, under the road onto the field to divert the floodwater away from the village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.</w:t>
            </w:r>
          </w:p>
          <w:p w14:paraId="4529CF9D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00E936C" w14:textId="4ED62022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Jen Warren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(WCC)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will visit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village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for a walkaround to look at traffic issues and a Safe Route to School.  A representative from the OC is invited to attend.</w:t>
            </w:r>
          </w:p>
          <w:p w14:paraId="7A3A8AD2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32EC8C68" w14:textId="266D3C2B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WCC are supporting the proposal for a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single unitary authority. </w:t>
            </w:r>
          </w:p>
          <w:p w14:paraId="37D33DD6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6D9433D4" w14:textId="4B1C3680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Agreed that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 bus service from the village to UHCW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would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benefit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parishioners.</w:t>
            </w:r>
          </w:p>
          <w:p w14:paraId="1F07389D" w14:textId="1BD4AF32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Villagers would be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happy to speak to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AMS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about A&amp;E Services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in the area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.</w:t>
            </w:r>
          </w:p>
          <w:p w14:paraId="7313A46A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3977E5A" w14:textId="0A0C2B93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Discussion took place around s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chool catchment areas;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which for the villages the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secondary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school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is Bilton. 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This poses challenges to families who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don’t </w:t>
            </w:r>
            <w:proofErr w:type="gramStart"/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drive</w:t>
            </w:r>
            <w:proofErr w:type="gramEnd"/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and children want to access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extra-curricular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activities.</w:t>
            </w:r>
          </w:p>
          <w:p w14:paraId="75D728AB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A40307D" w14:textId="07DEB565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Q:  H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ow does that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approach relate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to George Finch’s proposal around 5 miles to school being walkable?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AMS explained that we would l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ike permission for us to decide locally what that should be. 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George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wanted to increase it by a mile each side. SEND children will never lose the services they currently have. Home to school transport is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huge cost to the authority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, s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ome children are being collected in taxis some with a chaperone when parents are still on the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lastRenderedPageBreak/>
              <w:t xml:space="preserve">doorstep in pyjamas.  Government </w:t>
            </w:r>
            <w:proofErr w:type="gramStart"/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are</w:t>
            </w:r>
            <w:proofErr w:type="gramEnd"/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proposing changes to diagnosis as its felt that things are being over diagnosed therefore that should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also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help reduce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costs.</w:t>
            </w:r>
          </w:p>
          <w:p w14:paraId="6B911BBA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6D50126B" w14:textId="64C0216B" w:rsid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Grant funding – KS has submitted application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for grant funding but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not had any acknowledgement. 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AMS advised that applications are b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eing reviewed next week.</w:t>
            </w:r>
          </w:p>
          <w:p w14:paraId="54ECA6CD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05164872" w14:textId="2852AFF2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TW advised that the p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reference for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single unitary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authority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has been submitted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by RBC.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Local Plan is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next big issue. TW will let us know if anything comes up that impacts Brandon.  Brinklow development will impact traffic through Bretford.</w:t>
            </w:r>
          </w:p>
          <w:p w14:paraId="42E5F04A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6A668E6E" w14:textId="377D346C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Question:  What i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mpact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will that have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on PC’S? 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TW explained that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Rugby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is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likely to have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a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Town Council and some new parish councils.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We are u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nsure what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the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delegation of 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resp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onsibilities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 xml:space="preserve"> will look like. 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There has been n</w:t>
            </w: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othing official yet from central government.</w:t>
            </w:r>
          </w:p>
          <w:p w14:paraId="7B72F9E2" w14:textId="77777777" w:rsidR="00C96B1C" w:rsidRPr="00C96B1C" w:rsidRDefault="00C96B1C" w:rsidP="00C96B1C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3B282F1" w14:textId="23D030C8" w:rsidR="00392790" w:rsidRPr="005909CB" w:rsidRDefault="00C96B1C" w:rsidP="00A41C58">
            <w:pPr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C96B1C">
              <w:rPr>
                <w:rFonts w:ascii="Arial" w:eastAsia="Aptos" w:hAnsi="Arial" w:cs="Arial"/>
                <w:kern w:val="2"/>
                <w14:ligatures w14:val="standardContextual"/>
              </w:rPr>
              <w:t>AMS &amp; TW left the meeting at 6.08pm</w:t>
            </w:r>
          </w:p>
        </w:tc>
        <w:tc>
          <w:tcPr>
            <w:tcW w:w="1417" w:type="dxa"/>
          </w:tcPr>
          <w:p w14:paraId="6268D162" w14:textId="77777777" w:rsidR="00AA358F" w:rsidRDefault="00AA358F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832267" w14:textId="77777777" w:rsidR="00C96B1C" w:rsidRDefault="00C96B1C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56330B" w14:textId="22D9B5C4" w:rsidR="00C96B1C" w:rsidRPr="00EA4027" w:rsidRDefault="00C96B1C" w:rsidP="00E941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AMS</w:t>
            </w:r>
          </w:p>
        </w:tc>
      </w:tr>
      <w:tr w:rsidR="00531D56" w:rsidRPr="00EA4027" w14:paraId="65ECEFD7" w14:textId="77777777" w:rsidTr="0022187F">
        <w:tc>
          <w:tcPr>
            <w:tcW w:w="7792" w:type="dxa"/>
          </w:tcPr>
          <w:p w14:paraId="1A8AB0AE" w14:textId="0990894A" w:rsidR="000B0D8D" w:rsidRDefault="00531D56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94754C">
              <w:rPr>
                <w:rFonts w:ascii="Arial" w:hAnsi="Arial" w:cs="Arial"/>
                <w:b/>
                <w:bCs/>
              </w:rPr>
              <w:t>3</w:t>
            </w:r>
            <w:r w:rsidR="00C96B1C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.5 </w:t>
            </w:r>
            <w:r w:rsidR="00DE357A">
              <w:rPr>
                <w:rFonts w:ascii="Arial" w:hAnsi="Arial" w:cs="Arial"/>
                <w:b/>
                <w:bCs/>
              </w:rPr>
              <w:t>Approve the minutes of the last meeting</w:t>
            </w:r>
          </w:p>
          <w:p w14:paraId="736702D6" w14:textId="2A12C0D6" w:rsidR="00EB4026" w:rsidRDefault="00A41C58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the previous meetings held </w:t>
            </w:r>
            <w:r w:rsidR="00C96B1C">
              <w:rPr>
                <w:rFonts w:ascii="Arial" w:hAnsi="Arial" w:cs="Arial"/>
              </w:rPr>
              <w:t>3</w:t>
            </w:r>
            <w:r w:rsidR="00C96B1C" w:rsidRPr="00C96B1C">
              <w:rPr>
                <w:rFonts w:ascii="Arial" w:hAnsi="Arial" w:cs="Arial"/>
                <w:vertAlign w:val="superscript"/>
              </w:rPr>
              <w:t>rd</w:t>
            </w:r>
            <w:r w:rsidR="00C96B1C">
              <w:rPr>
                <w:rFonts w:ascii="Arial" w:hAnsi="Arial" w:cs="Arial"/>
              </w:rPr>
              <w:t xml:space="preserve"> November 2025</w:t>
            </w:r>
            <w:r>
              <w:rPr>
                <w:rFonts w:ascii="Arial" w:hAnsi="Arial" w:cs="Arial"/>
              </w:rPr>
              <w:t xml:space="preserve"> had been circulated ahead of the meeting.  Councillors agreed they were a true and accurate record of the meeting and business discussed and agreed they should be signed by the Chair.</w:t>
            </w:r>
          </w:p>
          <w:p w14:paraId="4D1586D7" w14:textId="77777777" w:rsidR="00A41C58" w:rsidRDefault="00A41C58" w:rsidP="00E31E36">
            <w:pPr>
              <w:jc w:val="both"/>
              <w:rPr>
                <w:rFonts w:ascii="Arial" w:hAnsi="Arial" w:cs="Arial"/>
              </w:rPr>
            </w:pPr>
          </w:p>
          <w:p w14:paraId="17ABE5A6" w14:textId="54FA7883" w:rsidR="00A41C58" w:rsidRPr="00EB4026" w:rsidRDefault="00A41C58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approved for publication on the website.</w:t>
            </w:r>
          </w:p>
        </w:tc>
        <w:tc>
          <w:tcPr>
            <w:tcW w:w="1417" w:type="dxa"/>
          </w:tcPr>
          <w:p w14:paraId="3895CD2C" w14:textId="1E2AB5AE" w:rsidR="0096608C" w:rsidRPr="00EA4027" w:rsidRDefault="0096608C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4AAB" w:rsidRPr="00EA4027" w14:paraId="26629A2E" w14:textId="77777777" w:rsidTr="0022187F">
        <w:tc>
          <w:tcPr>
            <w:tcW w:w="7792" w:type="dxa"/>
          </w:tcPr>
          <w:p w14:paraId="52633684" w14:textId="08AA0B72" w:rsidR="000E4AAB" w:rsidRDefault="0096608C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96B1C">
              <w:rPr>
                <w:rFonts w:ascii="Arial" w:hAnsi="Arial" w:cs="Arial"/>
                <w:b/>
                <w:bCs/>
              </w:rPr>
              <w:t>7</w:t>
            </w:r>
            <w:r w:rsidR="000E4AAB">
              <w:rPr>
                <w:rFonts w:ascii="Arial" w:hAnsi="Arial" w:cs="Arial"/>
                <w:b/>
                <w:bCs/>
              </w:rPr>
              <w:t xml:space="preserve">.6 </w:t>
            </w:r>
            <w:r w:rsidR="00DE357A">
              <w:rPr>
                <w:rFonts w:ascii="Arial" w:hAnsi="Arial" w:cs="Arial"/>
                <w:b/>
                <w:bCs/>
              </w:rPr>
              <w:t>Actions from the last meeting</w:t>
            </w:r>
          </w:p>
          <w:p w14:paraId="0F687B0D" w14:textId="77777777" w:rsidR="00C96B1C" w:rsidRPr="00C96B1C" w:rsidRDefault="00C96B1C" w:rsidP="00C96B1C">
            <w:pPr>
              <w:jc w:val="both"/>
              <w:rPr>
                <w:rFonts w:ascii="Arial" w:hAnsi="Arial" w:cs="Arial"/>
                <w:u w:val="single"/>
              </w:rPr>
            </w:pPr>
            <w:r w:rsidRPr="00C96B1C">
              <w:rPr>
                <w:rFonts w:ascii="Arial" w:hAnsi="Arial" w:cs="Arial"/>
                <w:u w:val="single"/>
              </w:rPr>
              <w:t xml:space="preserve">Brandon </w:t>
            </w:r>
            <w:r w:rsidRPr="00C96B1C">
              <w:rPr>
                <w:rFonts w:ascii="Arial" w:hAnsi="Arial" w:cs="Arial"/>
                <w:u w:val="single"/>
              </w:rPr>
              <w:t>Village Guardian</w:t>
            </w:r>
          </w:p>
          <w:p w14:paraId="6FA26CDB" w14:textId="79CD7DC7" w:rsidR="00C96B1C" w:rsidRDefault="00C96B1C" w:rsidP="00C96B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proofErr w:type="gramStart"/>
            <w:r w:rsidRPr="00C96B1C">
              <w:rPr>
                <w:rFonts w:ascii="Arial" w:hAnsi="Arial" w:cs="Arial"/>
              </w:rPr>
              <w:t>look into</w:t>
            </w:r>
            <w:proofErr w:type="gramEnd"/>
            <w:r w:rsidRPr="00C96B1C">
              <w:rPr>
                <w:rFonts w:ascii="Arial" w:hAnsi="Arial" w:cs="Arial"/>
              </w:rPr>
              <w:t xml:space="preserve"> that person being self-employed.</w:t>
            </w:r>
          </w:p>
          <w:p w14:paraId="6F748924" w14:textId="77777777" w:rsidR="00C96B1C" w:rsidRPr="00C96B1C" w:rsidRDefault="00C96B1C" w:rsidP="00C96B1C">
            <w:pPr>
              <w:jc w:val="both"/>
              <w:rPr>
                <w:rFonts w:ascii="Arial" w:hAnsi="Arial" w:cs="Arial"/>
              </w:rPr>
            </w:pPr>
          </w:p>
          <w:p w14:paraId="67B489FC" w14:textId="77777777" w:rsidR="00C96B1C" w:rsidRPr="00C96B1C" w:rsidRDefault="00C96B1C" w:rsidP="00C96B1C">
            <w:pPr>
              <w:jc w:val="both"/>
              <w:rPr>
                <w:rFonts w:ascii="Arial" w:hAnsi="Arial" w:cs="Arial"/>
                <w:u w:val="single"/>
              </w:rPr>
            </w:pPr>
            <w:r w:rsidRPr="00C96B1C">
              <w:rPr>
                <w:rFonts w:ascii="Arial" w:hAnsi="Arial" w:cs="Arial"/>
                <w:u w:val="single"/>
              </w:rPr>
              <w:t>Himalayan Tiles</w:t>
            </w:r>
          </w:p>
          <w:p w14:paraId="4537085E" w14:textId="7037D907" w:rsidR="00C96B1C" w:rsidRDefault="00C96B1C" w:rsidP="00C96B1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C96B1C">
              <w:rPr>
                <w:rFonts w:ascii="Arial" w:hAnsi="Arial" w:cs="Arial"/>
              </w:rPr>
              <w:t>ngoing.</w:t>
            </w:r>
          </w:p>
          <w:p w14:paraId="3ED5DF47" w14:textId="77777777" w:rsidR="00C96B1C" w:rsidRPr="00C96B1C" w:rsidRDefault="00C96B1C" w:rsidP="00C96B1C">
            <w:pPr>
              <w:jc w:val="both"/>
              <w:rPr>
                <w:rFonts w:ascii="Arial" w:hAnsi="Arial" w:cs="Arial"/>
              </w:rPr>
            </w:pPr>
          </w:p>
          <w:p w14:paraId="1F2DDD32" w14:textId="77777777" w:rsidR="00C96B1C" w:rsidRPr="002311C8" w:rsidRDefault="00C96B1C" w:rsidP="00C96B1C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 xml:space="preserve">Repair to </w:t>
            </w:r>
            <w:proofErr w:type="gramStart"/>
            <w:r w:rsidRPr="002311C8">
              <w:rPr>
                <w:rFonts w:ascii="Arial" w:hAnsi="Arial" w:cs="Arial"/>
                <w:u w:val="single"/>
              </w:rPr>
              <w:t>street light</w:t>
            </w:r>
            <w:proofErr w:type="gramEnd"/>
            <w:r w:rsidRPr="002311C8">
              <w:rPr>
                <w:rFonts w:ascii="Arial" w:hAnsi="Arial" w:cs="Arial"/>
                <w:u w:val="single"/>
              </w:rPr>
              <w:t xml:space="preserve"> on Main Street, Brandon</w:t>
            </w:r>
          </w:p>
          <w:p w14:paraId="6B48CCE5" w14:textId="077B9833" w:rsidR="00C96B1C" w:rsidRDefault="00C96B1C" w:rsidP="00C96B1C">
            <w:pPr>
              <w:jc w:val="both"/>
              <w:rPr>
                <w:rFonts w:ascii="Arial" w:hAnsi="Arial" w:cs="Arial"/>
              </w:rPr>
            </w:pPr>
            <w:r w:rsidRPr="00C96B1C">
              <w:rPr>
                <w:rFonts w:ascii="Arial" w:hAnsi="Arial" w:cs="Arial"/>
              </w:rPr>
              <w:t xml:space="preserve">Clerk </w:t>
            </w:r>
            <w:r>
              <w:rPr>
                <w:rFonts w:ascii="Arial" w:hAnsi="Arial" w:cs="Arial"/>
              </w:rPr>
              <w:t>continues to chase Eon for response.</w:t>
            </w:r>
          </w:p>
          <w:p w14:paraId="7E1C6406" w14:textId="77777777" w:rsidR="00C96B1C" w:rsidRPr="00C96B1C" w:rsidRDefault="00C96B1C" w:rsidP="00C96B1C">
            <w:pPr>
              <w:jc w:val="both"/>
              <w:rPr>
                <w:rFonts w:ascii="Arial" w:hAnsi="Arial" w:cs="Arial"/>
              </w:rPr>
            </w:pPr>
          </w:p>
          <w:p w14:paraId="75EA6D61" w14:textId="12A729F6" w:rsidR="002311C8" w:rsidRPr="002311C8" w:rsidRDefault="002311C8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 xml:space="preserve">Modified entrance to </w:t>
            </w:r>
            <w:proofErr w:type="spellStart"/>
            <w:r w:rsidR="00C96B1C" w:rsidRPr="00C96B1C">
              <w:rPr>
                <w:rFonts w:ascii="Arial" w:hAnsi="Arial" w:cs="Arial"/>
                <w:u w:val="single"/>
              </w:rPr>
              <w:t>Channings</w:t>
            </w:r>
            <w:proofErr w:type="spellEnd"/>
            <w:r w:rsidRPr="002311C8">
              <w:rPr>
                <w:rFonts w:ascii="Arial" w:hAnsi="Arial" w:cs="Arial"/>
                <w:u w:val="single"/>
              </w:rPr>
              <w:t xml:space="preserve"> Farm (road markings)</w:t>
            </w:r>
          </w:p>
          <w:p w14:paraId="219B6152" w14:textId="70C69EAB" w:rsidR="0000467D" w:rsidRPr="00C96B1C" w:rsidRDefault="002311C8" w:rsidP="00EB4026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Confirmed they </w:t>
            </w:r>
            <w:r w:rsidR="00C96B1C" w:rsidRPr="00C96B1C">
              <w:rPr>
                <w:rFonts w:ascii="Arial" w:hAnsi="Arial" w:cs="Arial"/>
              </w:rPr>
              <w:t xml:space="preserve">have done everything they need to do </w:t>
            </w:r>
            <w:r>
              <w:rPr>
                <w:rFonts w:ascii="Arial" w:hAnsi="Arial" w:cs="Arial"/>
              </w:rPr>
              <w:t>to comply with the granted planning permission</w:t>
            </w:r>
            <w:r w:rsidR="00C96B1C" w:rsidRPr="00C96B1C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60F15BFB" w14:textId="6596E581" w:rsidR="00EB4026" w:rsidRDefault="00EB4026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5895" w:rsidRPr="00EA4027" w14:paraId="6367D5F1" w14:textId="77777777" w:rsidTr="0022187F">
        <w:tc>
          <w:tcPr>
            <w:tcW w:w="7792" w:type="dxa"/>
          </w:tcPr>
          <w:p w14:paraId="55BFE250" w14:textId="7E15657F" w:rsidR="00B02597" w:rsidRDefault="000A5895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063F5">
              <w:rPr>
                <w:rFonts w:ascii="Arial" w:hAnsi="Arial" w:cs="Arial"/>
                <w:b/>
                <w:bCs/>
              </w:rPr>
              <w:t>3</w:t>
            </w:r>
            <w:r w:rsidR="002311C8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63F5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02597">
              <w:rPr>
                <w:rFonts w:ascii="Arial" w:hAnsi="Arial" w:cs="Arial"/>
                <w:b/>
                <w:bCs/>
              </w:rPr>
              <w:t>C</w:t>
            </w:r>
            <w:r w:rsidR="00B614B6">
              <w:rPr>
                <w:rFonts w:ascii="Arial" w:hAnsi="Arial" w:cs="Arial"/>
                <w:b/>
                <w:bCs/>
              </w:rPr>
              <w:t>lerk and Councillors Update</w:t>
            </w:r>
          </w:p>
          <w:p w14:paraId="2E86E636" w14:textId="517BF17E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Brandon Beautification</w:t>
            </w:r>
            <w:r w:rsidRPr="002311C8">
              <w:rPr>
                <w:rFonts w:ascii="Arial" w:hAnsi="Arial" w:cs="Arial"/>
                <w:u w:val="single"/>
              </w:rPr>
              <w:t xml:space="preserve"> Group</w:t>
            </w:r>
          </w:p>
          <w:p w14:paraId="0260DC5E" w14:textId="77777777" w:rsidR="002311C8" w:rsidRDefault="002311C8" w:rsidP="00231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party to be held on the f</w:t>
            </w:r>
            <w:r w:rsidRPr="002311C8">
              <w:rPr>
                <w:rFonts w:ascii="Arial" w:hAnsi="Arial" w:cs="Arial"/>
              </w:rPr>
              <w:t xml:space="preserve">irst Saturday of each month to make it a regular community event. </w:t>
            </w:r>
            <w:r>
              <w:rPr>
                <w:rFonts w:ascii="Arial" w:hAnsi="Arial" w:cs="Arial"/>
              </w:rPr>
              <w:t>We have p</w:t>
            </w:r>
            <w:r w:rsidRPr="002311C8">
              <w:rPr>
                <w:rFonts w:ascii="Arial" w:hAnsi="Arial" w:cs="Arial"/>
              </w:rPr>
              <w:t xml:space="preserve">lanted over 1500 bulbs. </w:t>
            </w:r>
            <w:r>
              <w:rPr>
                <w:rFonts w:ascii="Arial" w:hAnsi="Arial" w:cs="Arial"/>
              </w:rPr>
              <w:t>There is now</w:t>
            </w:r>
            <w:r w:rsidRPr="002311C8">
              <w:rPr>
                <w:rFonts w:ascii="Arial" w:hAnsi="Arial" w:cs="Arial"/>
              </w:rPr>
              <w:t xml:space="preserve"> a dedicated core team who regularly support the </w:t>
            </w:r>
            <w:proofErr w:type="gramStart"/>
            <w:r w:rsidRPr="002311C8">
              <w:rPr>
                <w:rFonts w:ascii="Arial" w:hAnsi="Arial" w:cs="Arial"/>
              </w:rPr>
              <w:t>events</w:t>
            </w:r>
            <w:proofErr w:type="gramEnd"/>
            <w:r>
              <w:rPr>
                <w:rFonts w:ascii="Arial" w:hAnsi="Arial" w:cs="Arial"/>
              </w:rPr>
              <w:t xml:space="preserve"> but we are keen to t</w:t>
            </w:r>
            <w:r w:rsidRPr="002311C8">
              <w:rPr>
                <w:rFonts w:ascii="Arial" w:hAnsi="Arial" w:cs="Arial"/>
              </w:rPr>
              <w:t xml:space="preserve">ry and stimulate more interest from the local community.  </w:t>
            </w:r>
          </w:p>
          <w:p w14:paraId="723CEC26" w14:textId="77777777" w:rsid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083A8142" w14:textId="6DEDCBDC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proofErr w:type="spellStart"/>
            <w:r w:rsidRPr="002311C8">
              <w:rPr>
                <w:rFonts w:ascii="Arial" w:hAnsi="Arial" w:cs="Arial"/>
              </w:rPr>
              <w:t>Hallams</w:t>
            </w:r>
            <w:proofErr w:type="spellEnd"/>
            <w:r w:rsidRPr="002311C8">
              <w:rPr>
                <w:rFonts w:ascii="Arial" w:hAnsi="Arial" w:cs="Arial"/>
              </w:rPr>
              <w:t xml:space="preserve"> Close </w:t>
            </w:r>
            <w:r>
              <w:rPr>
                <w:rFonts w:ascii="Arial" w:hAnsi="Arial" w:cs="Arial"/>
              </w:rPr>
              <w:t>residents</w:t>
            </w:r>
            <w:r w:rsidRPr="002311C8">
              <w:rPr>
                <w:rFonts w:ascii="Arial" w:hAnsi="Arial" w:cs="Arial"/>
              </w:rPr>
              <w:t xml:space="preserve"> have submitted a formal plan to planners and will be getting someone in to carry out the work</w:t>
            </w:r>
            <w:r>
              <w:rPr>
                <w:rFonts w:ascii="Arial" w:hAnsi="Arial" w:cs="Arial"/>
              </w:rPr>
              <w:t xml:space="preserve"> on the parts of the embankment that they are responsible for.</w:t>
            </w:r>
          </w:p>
          <w:p w14:paraId="477D7A12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33C0EE1D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Community Orchard</w:t>
            </w:r>
          </w:p>
          <w:p w14:paraId="0B7BA5C1" w14:textId="25D31218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>Fruit bushes have been planted</w:t>
            </w:r>
            <w:r>
              <w:rPr>
                <w:rFonts w:ascii="Arial" w:hAnsi="Arial" w:cs="Arial"/>
              </w:rPr>
              <w:t>, f</w:t>
            </w:r>
            <w:r w:rsidRPr="002311C8">
              <w:rPr>
                <w:rFonts w:ascii="Arial" w:hAnsi="Arial" w:cs="Arial"/>
              </w:rPr>
              <w:t>urther planting to do once it has established.</w:t>
            </w:r>
          </w:p>
          <w:p w14:paraId="2192A113" w14:textId="4B6C249A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Leaf has been awarded a hamper via</w:t>
            </w:r>
            <w:r w:rsidRPr="002311C8">
              <w:rPr>
                <w:rFonts w:ascii="Arial" w:hAnsi="Arial" w:cs="Arial"/>
              </w:rPr>
              <w:t xml:space="preserve"> Ignition </w:t>
            </w:r>
            <w:r>
              <w:rPr>
                <w:rFonts w:ascii="Arial" w:hAnsi="Arial" w:cs="Arial"/>
              </w:rPr>
              <w:t>A</w:t>
            </w:r>
            <w:r w:rsidRPr="002311C8">
              <w:rPr>
                <w:rFonts w:ascii="Arial" w:hAnsi="Arial" w:cs="Arial"/>
              </w:rPr>
              <w:t>cademy</w:t>
            </w:r>
            <w:r>
              <w:rPr>
                <w:rFonts w:ascii="Arial" w:hAnsi="Arial" w:cs="Arial"/>
              </w:rPr>
              <w:t xml:space="preserve"> in recognition of her contribution to community engagement.</w:t>
            </w:r>
          </w:p>
          <w:p w14:paraId="7ED38E60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lastRenderedPageBreak/>
              <w:t>FLAG</w:t>
            </w:r>
          </w:p>
          <w:p w14:paraId="1509F329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>No update.</w:t>
            </w:r>
          </w:p>
          <w:p w14:paraId="39C23028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69BE3436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Bretford Village Hall</w:t>
            </w:r>
          </w:p>
          <w:p w14:paraId="40E5F8F9" w14:textId="52801105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 xml:space="preserve">New signage has been </w:t>
            </w:r>
            <w:r>
              <w:rPr>
                <w:rFonts w:ascii="Arial" w:hAnsi="Arial" w:cs="Arial"/>
              </w:rPr>
              <w:t>fitted to the front of the building</w:t>
            </w:r>
            <w:r w:rsidRPr="002311C8">
              <w:rPr>
                <w:rFonts w:ascii="Arial" w:hAnsi="Arial" w:cs="Arial"/>
              </w:rPr>
              <w:t>. Need promotional photos. New telegraph poles have been installed outside the hall</w:t>
            </w:r>
            <w:r>
              <w:rPr>
                <w:rFonts w:ascii="Arial" w:hAnsi="Arial" w:cs="Arial"/>
              </w:rPr>
              <w:t>.</w:t>
            </w:r>
          </w:p>
          <w:p w14:paraId="518D3DE0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328B96EA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JBC</w:t>
            </w:r>
          </w:p>
          <w:p w14:paraId="30294EFF" w14:textId="1A8695F6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311C8">
              <w:rPr>
                <w:rFonts w:ascii="Arial" w:hAnsi="Arial" w:cs="Arial"/>
              </w:rPr>
              <w:t>ew</w:t>
            </w:r>
            <w:r>
              <w:rPr>
                <w:rFonts w:ascii="Arial" w:hAnsi="Arial" w:cs="Arial"/>
              </w:rPr>
              <w:t xml:space="preserve"> </w:t>
            </w:r>
            <w:r w:rsidRPr="002311C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erms of Reference</w:t>
            </w:r>
            <w:r w:rsidRPr="002311C8">
              <w:rPr>
                <w:rFonts w:ascii="Arial" w:hAnsi="Arial" w:cs="Arial"/>
              </w:rPr>
              <w:t xml:space="preserve"> for the JBC</w:t>
            </w:r>
            <w:r>
              <w:rPr>
                <w:rFonts w:ascii="Arial" w:hAnsi="Arial" w:cs="Arial"/>
              </w:rPr>
              <w:t xml:space="preserve"> have been drafted but</w:t>
            </w:r>
            <w:r w:rsidRPr="002311C8">
              <w:rPr>
                <w:rFonts w:ascii="Arial" w:hAnsi="Arial" w:cs="Arial"/>
              </w:rPr>
              <w:t xml:space="preserve"> weren’t discussed at the last meeting, awaiting comments.  </w:t>
            </w:r>
          </w:p>
          <w:p w14:paraId="3BC86B1F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10754CFF" w14:textId="454BEC65" w:rsidR="00EB4026" w:rsidRPr="002311C8" w:rsidRDefault="002311C8" w:rsidP="00EB4026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 xml:space="preserve">Safe Route to </w:t>
            </w:r>
            <w:r w:rsidRPr="002311C8">
              <w:rPr>
                <w:rFonts w:ascii="Arial" w:hAnsi="Arial" w:cs="Arial"/>
                <w:u w:val="single"/>
              </w:rPr>
              <w:t>School</w:t>
            </w:r>
          </w:p>
          <w:p w14:paraId="6FEB0861" w14:textId="5B5E5FEC" w:rsidR="0000467D" w:rsidRPr="00B614B6" w:rsidRDefault="002311C8" w:rsidP="00EB40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Already discussed earlier in the meeting.</w:t>
            </w:r>
          </w:p>
        </w:tc>
        <w:tc>
          <w:tcPr>
            <w:tcW w:w="1417" w:type="dxa"/>
          </w:tcPr>
          <w:p w14:paraId="26AD5A24" w14:textId="02DFD7F0" w:rsidR="006055A4" w:rsidRDefault="006055A4" w:rsidP="002311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4F6E" w:rsidRPr="00EA4027" w14:paraId="1292A7C9" w14:textId="77777777" w:rsidTr="0022187F">
        <w:tc>
          <w:tcPr>
            <w:tcW w:w="7792" w:type="dxa"/>
          </w:tcPr>
          <w:p w14:paraId="6C4E6954" w14:textId="7267B8E5" w:rsidR="00B614B6" w:rsidRDefault="00B614B6" w:rsidP="00A832E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2311C8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F50B18">
              <w:rPr>
                <w:rFonts w:ascii="Arial" w:hAnsi="Arial" w:cs="Arial"/>
                <w:b/>
                <w:bCs/>
              </w:rPr>
              <w:t>8 Finance</w:t>
            </w:r>
          </w:p>
          <w:p w14:paraId="485B7A98" w14:textId="77777777" w:rsidR="00A41C58" w:rsidRDefault="00534634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latest finance report and bank reconciliation had been shared ahead of the meeting for information.</w:t>
            </w:r>
          </w:p>
          <w:p w14:paraId="22AB3704" w14:textId="77777777" w:rsidR="002311C8" w:rsidRDefault="002311C8" w:rsidP="00A832E7">
            <w:pPr>
              <w:jc w:val="both"/>
              <w:rPr>
                <w:rFonts w:ascii="Arial" w:hAnsi="Arial" w:cs="Arial"/>
              </w:rPr>
            </w:pPr>
          </w:p>
          <w:p w14:paraId="1089E914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26-27 precept request</w:t>
            </w:r>
          </w:p>
          <w:p w14:paraId="15BF5DBD" w14:textId="4CDFAF06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discussion Councillors unanimously agreed to increase the 2026-27 precept request by </w:t>
            </w:r>
            <w:r w:rsidRPr="002311C8">
              <w:rPr>
                <w:rFonts w:ascii="Arial" w:hAnsi="Arial" w:cs="Arial"/>
              </w:rPr>
              <w:t>4.5%</w:t>
            </w:r>
            <w:r>
              <w:rPr>
                <w:rFonts w:ascii="Arial" w:hAnsi="Arial" w:cs="Arial"/>
              </w:rPr>
              <w:t>.</w:t>
            </w:r>
          </w:p>
          <w:p w14:paraId="697BDB59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4F9ACE4E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Zurich insurance renewal</w:t>
            </w:r>
          </w:p>
          <w:p w14:paraId="00E97289" w14:textId="42DAEE1F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Zurich insurance renewal quote had been shared ahead of the meeting.  Councillors unanimously approved the quote for renewal.</w:t>
            </w:r>
          </w:p>
          <w:p w14:paraId="16DBB056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0508A06C" w14:textId="77777777" w:rsid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Charity Donations</w:t>
            </w:r>
          </w:p>
          <w:p w14:paraId="39BB854F" w14:textId="229D2FAC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>Councillors unanimously agreed the following charity donations:</w:t>
            </w:r>
          </w:p>
          <w:p w14:paraId="7AF06BFF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6FF11A9" w14:textId="134E5300" w:rsidR="002311C8" w:rsidRPr="002311C8" w:rsidRDefault="002311C8" w:rsidP="002311C8">
            <w:pPr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>RBL £</w:t>
            </w:r>
            <w:r>
              <w:rPr>
                <w:rFonts w:ascii="Arial" w:hAnsi="Arial" w:cs="Arial"/>
              </w:rPr>
              <w:t>100</w:t>
            </w:r>
          </w:p>
          <w:p w14:paraId="725547FC" w14:textId="5BEE80F4" w:rsidR="002311C8" w:rsidRPr="002311C8" w:rsidRDefault="002311C8" w:rsidP="002311C8">
            <w:pPr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Friends of Wolston St Margarets School </w:t>
            </w:r>
            <w:r w:rsidRPr="002311C8">
              <w:rPr>
                <w:rFonts w:ascii="Arial" w:hAnsi="Arial" w:cs="Arial"/>
              </w:rPr>
              <w:t xml:space="preserve">£50 </w:t>
            </w:r>
            <w:r>
              <w:rPr>
                <w:rFonts w:ascii="Arial" w:hAnsi="Arial" w:cs="Arial"/>
              </w:rPr>
              <w:t>(library fundraiser)</w:t>
            </w:r>
          </w:p>
          <w:p w14:paraId="4CB790EC" w14:textId="77777777" w:rsidR="002311C8" w:rsidRPr="002311C8" w:rsidRDefault="002311C8" w:rsidP="002311C8">
            <w:pPr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>Brandon Club £150</w:t>
            </w:r>
          </w:p>
          <w:p w14:paraId="393F89AC" w14:textId="77777777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55916074" w14:textId="77777777" w:rsidR="002311C8" w:rsidRPr="002311C8" w:rsidRDefault="002311C8" w:rsidP="002311C8">
            <w:pPr>
              <w:jc w:val="both"/>
              <w:rPr>
                <w:rFonts w:ascii="Arial" w:hAnsi="Arial" w:cs="Arial"/>
                <w:u w:val="single"/>
              </w:rPr>
            </w:pPr>
            <w:r w:rsidRPr="002311C8">
              <w:rPr>
                <w:rFonts w:ascii="Arial" w:hAnsi="Arial" w:cs="Arial"/>
                <w:u w:val="single"/>
              </w:rPr>
              <w:t>Christmas tree</w:t>
            </w:r>
          </w:p>
          <w:p w14:paraId="364CABCA" w14:textId="77777777" w:rsidR="002311C8" w:rsidRDefault="002311C8" w:rsidP="002311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Quotes for a Christmas tree on the village green in Brandon had been circulated.  Councillors unanimously approved the purchase </w:t>
            </w:r>
            <w:proofErr w:type="spellStart"/>
            <w:r>
              <w:rPr>
                <w:rFonts w:ascii="Arial" w:hAnsi="Arial" w:cs="Arial"/>
              </w:rPr>
              <w:t>fo</w:t>
            </w:r>
            <w:proofErr w:type="spellEnd"/>
            <w:r>
              <w:rPr>
                <w:rFonts w:ascii="Arial" w:hAnsi="Arial" w:cs="Arial"/>
              </w:rPr>
              <w:t xml:space="preserve"> the following:</w:t>
            </w:r>
          </w:p>
          <w:p w14:paraId="32C21742" w14:textId="77777777" w:rsidR="002311C8" w:rsidRDefault="002311C8" w:rsidP="002311C8">
            <w:pPr>
              <w:jc w:val="both"/>
              <w:rPr>
                <w:rFonts w:ascii="Arial" w:hAnsi="Arial" w:cs="Arial"/>
              </w:rPr>
            </w:pPr>
          </w:p>
          <w:p w14:paraId="452E1B3B" w14:textId="106561CC" w:rsidR="002311C8" w:rsidRPr="002311C8" w:rsidRDefault="002311C8" w:rsidP="002311C8">
            <w:pPr>
              <w:jc w:val="both"/>
              <w:rPr>
                <w:rFonts w:ascii="Arial" w:hAnsi="Arial" w:cs="Arial"/>
              </w:rPr>
            </w:pPr>
            <w:r w:rsidRPr="002311C8">
              <w:rPr>
                <w:rFonts w:ascii="Arial" w:hAnsi="Arial" w:cs="Arial"/>
              </w:rPr>
              <w:t>£140 tree</w:t>
            </w:r>
            <w:r w:rsidR="00C01FB2">
              <w:rPr>
                <w:rFonts w:ascii="Arial" w:hAnsi="Arial" w:cs="Arial"/>
              </w:rPr>
              <w:t xml:space="preserve"> (MJ to source)</w:t>
            </w:r>
          </w:p>
          <w:p w14:paraId="124614BD" w14:textId="7EF3C08C" w:rsidR="00C01FB2" w:rsidRPr="00A832E7" w:rsidRDefault="00C01FB2" w:rsidP="00A83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£344.56 associated e</w:t>
            </w:r>
            <w:r w:rsidR="002311C8" w:rsidRPr="002311C8">
              <w:rPr>
                <w:rFonts w:ascii="Arial" w:hAnsi="Arial" w:cs="Arial"/>
              </w:rPr>
              <w:t>lectric</w:t>
            </w:r>
            <w:r>
              <w:rPr>
                <w:rFonts w:ascii="Arial" w:hAnsi="Arial" w:cs="Arial"/>
              </w:rPr>
              <w:t>al installation (DB Electrical Installations)</w:t>
            </w:r>
          </w:p>
        </w:tc>
        <w:tc>
          <w:tcPr>
            <w:tcW w:w="1417" w:type="dxa"/>
          </w:tcPr>
          <w:p w14:paraId="25965048" w14:textId="0BF784A2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1C4A" w:rsidRPr="00EA4027" w14:paraId="57D81E4F" w14:textId="77777777" w:rsidTr="0022187F">
        <w:tc>
          <w:tcPr>
            <w:tcW w:w="7792" w:type="dxa"/>
          </w:tcPr>
          <w:p w14:paraId="79C49C7C" w14:textId="7AA68A9C" w:rsidR="00B614B6" w:rsidRPr="00B614B6" w:rsidRDefault="00F50B18" w:rsidP="00A832E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01FB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.9 Planning</w:t>
            </w:r>
          </w:p>
          <w:p w14:paraId="673FE4CF" w14:textId="15327293" w:rsidR="00324250" w:rsidRPr="0000467D" w:rsidRDefault="0000467D" w:rsidP="00A832E7">
            <w:pPr>
              <w:jc w:val="both"/>
              <w:rPr>
                <w:rFonts w:ascii="Arial" w:hAnsi="Arial" w:cs="Arial"/>
              </w:rPr>
            </w:pPr>
            <w:r w:rsidRPr="0000467D">
              <w:rPr>
                <w:rFonts w:ascii="Arial" w:hAnsi="Arial" w:cs="Arial"/>
              </w:rPr>
              <w:t>None to note.</w:t>
            </w:r>
          </w:p>
        </w:tc>
        <w:tc>
          <w:tcPr>
            <w:tcW w:w="1417" w:type="dxa"/>
          </w:tcPr>
          <w:p w14:paraId="1939C21A" w14:textId="4B622FE4" w:rsidR="00324250" w:rsidRDefault="00324250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65E0" w:rsidRPr="00EA4027" w14:paraId="298D879E" w14:textId="77777777" w:rsidTr="0022187F">
        <w:tc>
          <w:tcPr>
            <w:tcW w:w="7792" w:type="dxa"/>
          </w:tcPr>
          <w:p w14:paraId="021EABD4" w14:textId="366B6C76" w:rsidR="00A76016" w:rsidRDefault="00F50B18" w:rsidP="00E31E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01FB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.10 Correspondence</w:t>
            </w:r>
          </w:p>
          <w:p w14:paraId="1EB6DA5C" w14:textId="778EC034" w:rsidR="00C01FB2" w:rsidRPr="00F50B18" w:rsidRDefault="00C01FB2" w:rsidP="00E31E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took place around holding more village/community events and a summer fair on Brandon field was suggested.</w:t>
            </w:r>
          </w:p>
        </w:tc>
        <w:tc>
          <w:tcPr>
            <w:tcW w:w="1417" w:type="dxa"/>
          </w:tcPr>
          <w:p w14:paraId="67E3CF1D" w14:textId="015D7640" w:rsidR="00F50B18" w:rsidRDefault="00F50B18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B6FB7" w:rsidRPr="00EA4027" w14:paraId="003DB310" w14:textId="77777777" w:rsidTr="0022187F">
        <w:tc>
          <w:tcPr>
            <w:tcW w:w="7792" w:type="dxa"/>
          </w:tcPr>
          <w:p w14:paraId="1041F90A" w14:textId="6EC40B14" w:rsidR="0000467D" w:rsidRDefault="00CD17C7" w:rsidP="006055A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01FB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C01FB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055A4">
              <w:rPr>
                <w:rFonts w:ascii="Arial" w:hAnsi="Arial" w:cs="Arial"/>
                <w:b/>
                <w:bCs/>
              </w:rPr>
              <w:t>Future Agenda Items/AOB</w:t>
            </w:r>
          </w:p>
          <w:p w14:paraId="4C1E380D" w14:textId="537DB172" w:rsidR="006055A4" w:rsidRPr="0000467D" w:rsidRDefault="00C01FB2" w:rsidP="006055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to note.</w:t>
            </w:r>
          </w:p>
        </w:tc>
        <w:tc>
          <w:tcPr>
            <w:tcW w:w="1417" w:type="dxa"/>
          </w:tcPr>
          <w:p w14:paraId="3E593B1E" w14:textId="77777777" w:rsidR="007B6FB7" w:rsidRDefault="007B6FB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82D" w:rsidRPr="00EA4027" w14:paraId="4A01340B" w14:textId="77777777" w:rsidTr="0022187F">
        <w:tc>
          <w:tcPr>
            <w:tcW w:w="7792" w:type="dxa"/>
          </w:tcPr>
          <w:p w14:paraId="25A16686" w14:textId="6F7F49FE" w:rsidR="006055A4" w:rsidRPr="00324250" w:rsidRDefault="00C8582D" w:rsidP="006055A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01FB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C01FB2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To confirm the date and venue of the next meeting</w:t>
            </w:r>
          </w:p>
          <w:p w14:paraId="1322CF7D" w14:textId="2317056E" w:rsidR="00C8582D" w:rsidRPr="00C8582D" w:rsidRDefault="00C01FB2" w:rsidP="00C858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C01F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  <w:r w:rsidR="006055A4">
              <w:rPr>
                <w:rFonts w:ascii="Arial" w:hAnsi="Arial" w:cs="Arial"/>
              </w:rPr>
              <w:t>,</w:t>
            </w:r>
            <w:r w:rsidR="006055A4" w:rsidRPr="006055A4">
              <w:rPr>
                <w:rFonts w:ascii="Arial" w:hAnsi="Arial" w:cs="Arial"/>
              </w:rPr>
              <w:t xml:space="preserve"> Brandon Club</w:t>
            </w:r>
          </w:p>
        </w:tc>
        <w:tc>
          <w:tcPr>
            <w:tcW w:w="1417" w:type="dxa"/>
          </w:tcPr>
          <w:p w14:paraId="397EA15D" w14:textId="77777777" w:rsidR="00C8582D" w:rsidRDefault="00C8582D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17C7" w:rsidRPr="00EA4027" w14:paraId="698DACC2" w14:textId="77777777" w:rsidTr="0022187F">
        <w:tc>
          <w:tcPr>
            <w:tcW w:w="7792" w:type="dxa"/>
          </w:tcPr>
          <w:p w14:paraId="21A8DEDC" w14:textId="69458377" w:rsidR="00CD17C7" w:rsidRDefault="00CD17C7" w:rsidP="007B6F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  <w:r w:rsidR="00C01FB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C01FB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Close </w:t>
            </w:r>
          </w:p>
          <w:p w14:paraId="4457A35D" w14:textId="39D5EE13" w:rsidR="00CD17C7" w:rsidRPr="00CD17C7" w:rsidRDefault="00CD17C7" w:rsidP="007B6F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no further business to discuss the Chair closed the meeting at 7.</w:t>
            </w:r>
            <w:r w:rsidR="00324250">
              <w:rPr>
                <w:rFonts w:ascii="Arial" w:hAnsi="Arial" w:cs="Arial"/>
              </w:rPr>
              <w:t>2</w:t>
            </w:r>
            <w:r w:rsidR="00C01FB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pm.</w:t>
            </w:r>
          </w:p>
        </w:tc>
        <w:tc>
          <w:tcPr>
            <w:tcW w:w="1417" w:type="dxa"/>
          </w:tcPr>
          <w:p w14:paraId="7123129B" w14:textId="77777777" w:rsidR="00CD17C7" w:rsidRDefault="00CD17C7" w:rsidP="00E941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3C00D31" w14:textId="50AEBDED" w:rsidR="003402E8" w:rsidRDefault="00CD17C7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5D367CE" w14:textId="77777777" w:rsidR="00CD17C7" w:rsidRPr="00EA4027" w:rsidRDefault="00CD17C7">
      <w:pPr>
        <w:rPr>
          <w:rFonts w:ascii="Arial" w:hAnsi="Arial" w:cs="Arial"/>
        </w:rPr>
      </w:pPr>
    </w:p>
    <w:p w14:paraId="649AF703" w14:textId="44B53C4A" w:rsidR="00AD0707" w:rsidRPr="00EA4027" w:rsidRDefault="00F372E9" w:rsidP="00EC2B95">
      <w:pPr>
        <w:rPr>
          <w:rFonts w:ascii="Arial" w:hAnsi="Arial" w:cs="Arial"/>
        </w:rPr>
      </w:pPr>
      <w:r w:rsidRPr="00EA4027">
        <w:rPr>
          <w:rFonts w:ascii="Arial" w:hAnsi="Arial" w:cs="Arial"/>
        </w:rPr>
        <w:t>Signed: …………………………… (Chair)</w:t>
      </w:r>
      <w:r w:rsidRPr="00EA4027">
        <w:rPr>
          <w:rFonts w:ascii="Arial" w:hAnsi="Arial" w:cs="Arial"/>
        </w:rPr>
        <w:tab/>
      </w:r>
      <w:r w:rsidRPr="00EA4027">
        <w:rPr>
          <w:rFonts w:ascii="Arial" w:hAnsi="Arial" w:cs="Arial"/>
        </w:rPr>
        <w:tab/>
        <w:t>Date:  ……………………………….</w:t>
      </w:r>
    </w:p>
    <w:sectPr w:rsidR="00AD0707" w:rsidRPr="00EA402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07CB" w14:textId="77777777" w:rsidR="00AC0BC5" w:rsidRDefault="00AC0BC5" w:rsidP="003A739E">
      <w:pPr>
        <w:spacing w:after="0" w:line="240" w:lineRule="auto"/>
      </w:pPr>
      <w:r>
        <w:separator/>
      </w:r>
    </w:p>
  </w:endnote>
  <w:endnote w:type="continuationSeparator" w:id="0">
    <w:p w14:paraId="52B34F6B" w14:textId="77777777" w:rsidR="00AC0BC5" w:rsidRDefault="00AC0BC5" w:rsidP="003A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AF1" w14:textId="34E0EB38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>Brandon &amp; Bretford Parish Council</w:t>
    </w:r>
    <w:r w:rsidRPr="008D5920">
      <w:rPr>
        <w:rFonts w:ascii="Arial" w:hAnsi="Arial" w:cs="Arial"/>
        <w:sz w:val="16"/>
        <w:szCs w:val="16"/>
      </w:rPr>
      <w:tab/>
    </w:r>
    <w:r w:rsidRPr="008D5920">
      <w:rPr>
        <w:rFonts w:ascii="Arial" w:hAnsi="Arial" w:cs="Arial"/>
        <w:sz w:val="16"/>
        <w:szCs w:val="16"/>
      </w:rPr>
      <w:tab/>
      <w:t xml:space="preserve">Page </w:t>
    </w:r>
    <w:r w:rsidRPr="008D5920">
      <w:rPr>
        <w:rFonts w:ascii="Arial" w:hAnsi="Arial" w:cs="Arial"/>
        <w:sz w:val="16"/>
        <w:szCs w:val="16"/>
      </w:rPr>
      <w:fldChar w:fldCharType="begin"/>
    </w:r>
    <w:r w:rsidRPr="008D5920">
      <w:rPr>
        <w:rFonts w:ascii="Arial" w:hAnsi="Arial" w:cs="Arial"/>
        <w:sz w:val="16"/>
        <w:szCs w:val="16"/>
      </w:rPr>
      <w:instrText xml:space="preserve"> PAGE  \* Arabic  \* MERGEFORMAT </w:instrText>
    </w:r>
    <w:r w:rsidRPr="008D5920">
      <w:rPr>
        <w:rFonts w:ascii="Arial" w:hAnsi="Arial" w:cs="Arial"/>
        <w:sz w:val="16"/>
        <w:szCs w:val="16"/>
      </w:rPr>
      <w:fldChar w:fldCharType="separate"/>
    </w:r>
    <w:r w:rsidRPr="008D5920">
      <w:rPr>
        <w:rFonts w:ascii="Arial" w:hAnsi="Arial" w:cs="Arial"/>
        <w:noProof/>
        <w:sz w:val="16"/>
        <w:szCs w:val="16"/>
      </w:rPr>
      <w:t>1</w:t>
    </w:r>
    <w:r w:rsidRPr="008D5920">
      <w:rPr>
        <w:rFonts w:ascii="Arial" w:hAnsi="Arial" w:cs="Arial"/>
        <w:sz w:val="16"/>
        <w:szCs w:val="16"/>
      </w:rPr>
      <w:fldChar w:fldCharType="end"/>
    </w:r>
    <w:r w:rsidRPr="008D5920">
      <w:rPr>
        <w:rFonts w:ascii="Arial" w:hAnsi="Arial" w:cs="Arial"/>
        <w:sz w:val="16"/>
        <w:szCs w:val="16"/>
      </w:rPr>
      <w:t xml:space="preserve"> of </w:t>
    </w:r>
    <w:r w:rsidR="00C8582D">
      <w:rPr>
        <w:rFonts w:ascii="Arial" w:hAnsi="Arial" w:cs="Arial"/>
        <w:sz w:val="16"/>
        <w:szCs w:val="16"/>
      </w:rPr>
      <w:t>3</w:t>
    </w:r>
  </w:p>
  <w:p w14:paraId="23A7F16F" w14:textId="6463E03E" w:rsidR="00D70897" w:rsidRPr="008D5920" w:rsidRDefault="00D70897" w:rsidP="00303C39">
    <w:pPr>
      <w:pStyle w:val="Footer"/>
      <w:rPr>
        <w:rFonts w:ascii="Arial" w:hAnsi="Arial" w:cs="Arial"/>
        <w:sz w:val="16"/>
        <w:szCs w:val="16"/>
      </w:rPr>
    </w:pPr>
    <w:r w:rsidRPr="008D5920">
      <w:rPr>
        <w:rFonts w:ascii="Arial" w:hAnsi="Arial" w:cs="Arial"/>
        <w:sz w:val="16"/>
        <w:szCs w:val="16"/>
      </w:rPr>
      <w:t xml:space="preserve">MINUTES of the meeting held </w:t>
    </w:r>
    <w:r w:rsidR="002311C8">
      <w:rPr>
        <w:rFonts w:ascii="Arial" w:hAnsi="Arial" w:cs="Arial"/>
        <w:sz w:val="16"/>
        <w:szCs w:val="16"/>
      </w:rPr>
      <w:t>15</w:t>
    </w:r>
    <w:r w:rsidR="00921383">
      <w:rPr>
        <w:rFonts w:ascii="Arial" w:hAnsi="Arial" w:cs="Arial"/>
        <w:sz w:val="16"/>
        <w:szCs w:val="16"/>
      </w:rPr>
      <w:t>/</w:t>
    </w:r>
    <w:r w:rsidR="009A7EDF">
      <w:rPr>
        <w:rFonts w:ascii="Arial" w:hAnsi="Arial" w:cs="Arial"/>
        <w:sz w:val="16"/>
        <w:szCs w:val="16"/>
      </w:rPr>
      <w:t>1</w:t>
    </w:r>
    <w:r w:rsidR="002311C8">
      <w:rPr>
        <w:rFonts w:ascii="Arial" w:hAnsi="Arial" w:cs="Arial"/>
        <w:sz w:val="16"/>
        <w:szCs w:val="16"/>
      </w:rPr>
      <w:t>2</w:t>
    </w:r>
    <w:r w:rsidR="00921383">
      <w:rPr>
        <w:rFonts w:ascii="Arial" w:hAnsi="Arial" w:cs="Arial"/>
        <w:sz w:val="16"/>
        <w:szCs w:val="16"/>
      </w:rPr>
      <w:t>/202</w:t>
    </w:r>
    <w:r w:rsidR="00684A7F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9928" w14:textId="77777777" w:rsidR="00AC0BC5" w:rsidRDefault="00AC0BC5" w:rsidP="003A739E">
      <w:pPr>
        <w:spacing w:after="0" w:line="240" w:lineRule="auto"/>
      </w:pPr>
      <w:r>
        <w:separator/>
      </w:r>
    </w:p>
  </w:footnote>
  <w:footnote w:type="continuationSeparator" w:id="0">
    <w:p w14:paraId="415EA002" w14:textId="77777777" w:rsidR="00AC0BC5" w:rsidRDefault="00AC0BC5" w:rsidP="003A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F708" w14:textId="55E30DDA" w:rsidR="00CD17C7" w:rsidRDefault="00000000">
    <w:pPr>
      <w:pStyle w:val="Header"/>
    </w:pPr>
    <w:r>
      <w:rPr>
        <w:noProof/>
      </w:rPr>
      <w:pict w14:anchorId="40960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7FA2" w14:textId="2A11963F" w:rsidR="00D70897" w:rsidRDefault="00000000" w:rsidP="003A739E">
    <w:pPr>
      <w:pStyle w:val="Header"/>
      <w:jc w:val="center"/>
    </w:pPr>
    <w:r>
      <w:rPr>
        <w:noProof/>
      </w:rPr>
      <w:pict w14:anchorId="68687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70897">
      <w:t>8</w:t>
    </w:r>
    <w:r w:rsidR="00D14009">
      <w:t>3</w:t>
    </w:r>
    <w:r w:rsidR="00C96B1C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5827" w14:textId="692A8096" w:rsidR="00CD17C7" w:rsidRDefault="00000000">
    <w:pPr>
      <w:pStyle w:val="Header"/>
    </w:pPr>
    <w:r>
      <w:rPr>
        <w:noProof/>
      </w:rPr>
      <w:pict w14:anchorId="7BE3B1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BEC"/>
    <w:multiLevelType w:val="multilevel"/>
    <w:tmpl w:val="189C912C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37D64"/>
    <w:multiLevelType w:val="multilevel"/>
    <w:tmpl w:val="6F08E3B8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FA0EE9"/>
    <w:multiLevelType w:val="multilevel"/>
    <w:tmpl w:val="83E8C630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0269A"/>
    <w:multiLevelType w:val="multilevel"/>
    <w:tmpl w:val="12C2EFE2"/>
    <w:lvl w:ilvl="0">
      <w:start w:val="8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D37E0"/>
    <w:multiLevelType w:val="hybridMultilevel"/>
    <w:tmpl w:val="83C8F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299E"/>
    <w:multiLevelType w:val="multilevel"/>
    <w:tmpl w:val="8AD69D70"/>
    <w:lvl w:ilvl="0">
      <w:start w:val="802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4B5C7C"/>
    <w:multiLevelType w:val="hybridMultilevel"/>
    <w:tmpl w:val="8ECE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05E58"/>
    <w:multiLevelType w:val="multilevel"/>
    <w:tmpl w:val="3B9C584A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10B57C4"/>
    <w:multiLevelType w:val="hybridMultilevel"/>
    <w:tmpl w:val="49049FC4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B1A"/>
    <w:multiLevelType w:val="multilevel"/>
    <w:tmpl w:val="C51C68D8"/>
    <w:lvl w:ilvl="0">
      <w:start w:val="83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003DE2"/>
    <w:multiLevelType w:val="multilevel"/>
    <w:tmpl w:val="715412D4"/>
    <w:lvl w:ilvl="0">
      <w:start w:val="79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F42AB3"/>
    <w:multiLevelType w:val="multilevel"/>
    <w:tmpl w:val="B330BDC2"/>
    <w:lvl w:ilvl="0">
      <w:start w:val="7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8419E5"/>
    <w:multiLevelType w:val="hybridMultilevel"/>
    <w:tmpl w:val="45B8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95D9E"/>
    <w:multiLevelType w:val="multilevel"/>
    <w:tmpl w:val="74E88692"/>
    <w:lvl w:ilvl="0">
      <w:start w:val="8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231497"/>
    <w:multiLevelType w:val="hybridMultilevel"/>
    <w:tmpl w:val="B01A5B5A"/>
    <w:lvl w:ilvl="0" w:tplc="15D88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35"/>
    <w:multiLevelType w:val="multilevel"/>
    <w:tmpl w:val="3C9C91B6"/>
    <w:lvl w:ilvl="0">
      <w:start w:val="8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5D1EC8"/>
    <w:multiLevelType w:val="multilevel"/>
    <w:tmpl w:val="1D1C38E0"/>
    <w:lvl w:ilvl="0">
      <w:start w:val="8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22062E"/>
    <w:multiLevelType w:val="multilevel"/>
    <w:tmpl w:val="96B2C904"/>
    <w:lvl w:ilvl="0">
      <w:start w:val="8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1D73B6"/>
    <w:multiLevelType w:val="multilevel"/>
    <w:tmpl w:val="CC72B5EA"/>
    <w:lvl w:ilvl="0">
      <w:start w:val="81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EF2FCA"/>
    <w:multiLevelType w:val="hybridMultilevel"/>
    <w:tmpl w:val="DCCCF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1942"/>
    <w:multiLevelType w:val="multilevel"/>
    <w:tmpl w:val="3A8421C0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B64801"/>
    <w:multiLevelType w:val="hybridMultilevel"/>
    <w:tmpl w:val="DAD6E0E0"/>
    <w:lvl w:ilvl="0" w:tplc="184687A2">
      <w:start w:val="8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64870"/>
    <w:multiLevelType w:val="hybridMultilevel"/>
    <w:tmpl w:val="69F41D18"/>
    <w:lvl w:ilvl="0" w:tplc="7D1643C4">
      <w:start w:val="8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1FF8"/>
    <w:multiLevelType w:val="hybridMultilevel"/>
    <w:tmpl w:val="679E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A761B"/>
    <w:multiLevelType w:val="hybridMultilevel"/>
    <w:tmpl w:val="573E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19CF"/>
    <w:multiLevelType w:val="hybridMultilevel"/>
    <w:tmpl w:val="1966C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20070"/>
    <w:multiLevelType w:val="hybridMultilevel"/>
    <w:tmpl w:val="1020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41D8"/>
    <w:multiLevelType w:val="multilevel"/>
    <w:tmpl w:val="72A239FC"/>
    <w:lvl w:ilvl="0">
      <w:start w:val="8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8E435C"/>
    <w:multiLevelType w:val="hybridMultilevel"/>
    <w:tmpl w:val="7B34045C"/>
    <w:lvl w:ilvl="0" w:tplc="EF36A3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E3125"/>
    <w:multiLevelType w:val="hybridMultilevel"/>
    <w:tmpl w:val="5DE0D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40406"/>
    <w:multiLevelType w:val="hybridMultilevel"/>
    <w:tmpl w:val="38C2D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B33A0"/>
    <w:multiLevelType w:val="multilevel"/>
    <w:tmpl w:val="8B1636C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011CC1"/>
    <w:multiLevelType w:val="multilevel"/>
    <w:tmpl w:val="80D29C5A"/>
    <w:lvl w:ilvl="0">
      <w:start w:val="8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34B72"/>
    <w:multiLevelType w:val="hybridMultilevel"/>
    <w:tmpl w:val="11DC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A5B03"/>
    <w:multiLevelType w:val="hybridMultilevel"/>
    <w:tmpl w:val="749C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86365"/>
    <w:multiLevelType w:val="multilevel"/>
    <w:tmpl w:val="B7C45F4E"/>
    <w:lvl w:ilvl="0">
      <w:start w:val="8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8B42A1"/>
    <w:multiLevelType w:val="hybridMultilevel"/>
    <w:tmpl w:val="C6A8D396"/>
    <w:lvl w:ilvl="0" w:tplc="BF50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80E94"/>
    <w:multiLevelType w:val="hybridMultilevel"/>
    <w:tmpl w:val="FE968142"/>
    <w:lvl w:ilvl="0" w:tplc="8566FEAE">
      <w:start w:val="8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16FCF"/>
    <w:multiLevelType w:val="multilevel"/>
    <w:tmpl w:val="5F34DB3C"/>
    <w:lvl w:ilvl="0">
      <w:start w:val="80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B457B5"/>
    <w:multiLevelType w:val="multilevel"/>
    <w:tmpl w:val="29C4AAB8"/>
    <w:lvl w:ilvl="0">
      <w:start w:val="79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25787D"/>
    <w:multiLevelType w:val="hybridMultilevel"/>
    <w:tmpl w:val="3D40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126D5"/>
    <w:multiLevelType w:val="multilevel"/>
    <w:tmpl w:val="F50A2EF0"/>
    <w:lvl w:ilvl="0">
      <w:start w:val="80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9B04DD"/>
    <w:multiLevelType w:val="multilevel"/>
    <w:tmpl w:val="7BFC00A6"/>
    <w:lvl w:ilvl="0">
      <w:start w:val="8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F95F53"/>
    <w:multiLevelType w:val="hybridMultilevel"/>
    <w:tmpl w:val="652E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E5C05"/>
    <w:multiLevelType w:val="multilevel"/>
    <w:tmpl w:val="D82A6354"/>
    <w:lvl w:ilvl="0">
      <w:start w:val="80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822E2E"/>
    <w:multiLevelType w:val="hybridMultilevel"/>
    <w:tmpl w:val="D9A8B6A4"/>
    <w:lvl w:ilvl="0" w:tplc="A8BE2E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9740A"/>
    <w:multiLevelType w:val="multilevel"/>
    <w:tmpl w:val="F0C08E64"/>
    <w:lvl w:ilvl="0">
      <w:start w:val="79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4448B1"/>
    <w:multiLevelType w:val="multilevel"/>
    <w:tmpl w:val="F61E846E"/>
    <w:lvl w:ilvl="0">
      <w:start w:val="80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8419887">
    <w:abstractNumId w:val="29"/>
  </w:num>
  <w:num w:numId="2" w16cid:durableId="1634797587">
    <w:abstractNumId w:val="7"/>
  </w:num>
  <w:num w:numId="3" w16cid:durableId="599292678">
    <w:abstractNumId w:val="39"/>
  </w:num>
  <w:num w:numId="4" w16cid:durableId="2089231015">
    <w:abstractNumId w:val="33"/>
  </w:num>
  <w:num w:numId="5" w16cid:durableId="994451001">
    <w:abstractNumId w:val="10"/>
  </w:num>
  <w:num w:numId="6" w16cid:durableId="1465271201">
    <w:abstractNumId w:val="2"/>
  </w:num>
  <w:num w:numId="7" w16cid:durableId="887424513">
    <w:abstractNumId w:val="46"/>
  </w:num>
  <w:num w:numId="8" w16cid:durableId="1360929777">
    <w:abstractNumId w:val="11"/>
  </w:num>
  <w:num w:numId="9" w16cid:durableId="1646156359">
    <w:abstractNumId w:val="28"/>
  </w:num>
  <w:num w:numId="10" w16cid:durableId="2099472638">
    <w:abstractNumId w:val="41"/>
  </w:num>
  <w:num w:numId="11" w16cid:durableId="739979988">
    <w:abstractNumId w:val="4"/>
  </w:num>
  <w:num w:numId="12" w16cid:durableId="2001929107">
    <w:abstractNumId w:val="30"/>
  </w:num>
  <w:num w:numId="13" w16cid:durableId="1834297383">
    <w:abstractNumId w:val="38"/>
  </w:num>
  <w:num w:numId="14" w16cid:durableId="295179832">
    <w:abstractNumId w:val="5"/>
  </w:num>
  <w:num w:numId="15" w16cid:durableId="1419400858">
    <w:abstractNumId w:val="44"/>
  </w:num>
  <w:num w:numId="16" w16cid:durableId="714818568">
    <w:abstractNumId w:val="0"/>
  </w:num>
  <w:num w:numId="17" w16cid:durableId="1451360461">
    <w:abstractNumId w:val="47"/>
  </w:num>
  <w:num w:numId="18" w16cid:durableId="471754671">
    <w:abstractNumId w:val="31"/>
  </w:num>
  <w:num w:numId="19" w16cid:durableId="861431552">
    <w:abstractNumId w:val="25"/>
  </w:num>
  <w:num w:numId="20" w16cid:durableId="1638604934">
    <w:abstractNumId w:val="21"/>
  </w:num>
  <w:num w:numId="21" w16cid:durableId="1946691604">
    <w:abstractNumId w:val="26"/>
  </w:num>
  <w:num w:numId="22" w16cid:durableId="1189754345">
    <w:abstractNumId w:val="36"/>
  </w:num>
  <w:num w:numId="23" w16cid:durableId="1413625028">
    <w:abstractNumId w:val="14"/>
  </w:num>
  <w:num w:numId="24" w16cid:durableId="227809044">
    <w:abstractNumId w:val="13"/>
  </w:num>
  <w:num w:numId="25" w16cid:durableId="1463882434">
    <w:abstractNumId w:val="32"/>
  </w:num>
  <w:num w:numId="26" w16cid:durableId="1009327892">
    <w:abstractNumId w:val="43"/>
  </w:num>
  <w:num w:numId="27" w16cid:durableId="1259296260">
    <w:abstractNumId w:val="6"/>
  </w:num>
  <w:num w:numId="28" w16cid:durableId="410468204">
    <w:abstractNumId w:val="17"/>
  </w:num>
  <w:num w:numId="29" w16cid:durableId="993337951">
    <w:abstractNumId w:val="18"/>
  </w:num>
  <w:num w:numId="30" w16cid:durableId="949318728">
    <w:abstractNumId w:val="3"/>
  </w:num>
  <w:num w:numId="31" w16cid:durableId="502814968">
    <w:abstractNumId w:val="42"/>
  </w:num>
  <w:num w:numId="32" w16cid:durableId="408045254">
    <w:abstractNumId w:val="19"/>
  </w:num>
  <w:num w:numId="33" w16cid:durableId="938415288">
    <w:abstractNumId w:val="45"/>
  </w:num>
  <w:num w:numId="34" w16cid:durableId="1520005145">
    <w:abstractNumId w:val="35"/>
  </w:num>
  <w:num w:numId="35" w16cid:durableId="1390835861">
    <w:abstractNumId w:val="37"/>
  </w:num>
  <w:num w:numId="36" w16cid:durableId="1125932392">
    <w:abstractNumId w:val="15"/>
  </w:num>
  <w:num w:numId="37" w16cid:durableId="659889404">
    <w:abstractNumId w:val="16"/>
  </w:num>
  <w:num w:numId="38" w16cid:durableId="60979766">
    <w:abstractNumId w:val="20"/>
  </w:num>
  <w:num w:numId="39" w16cid:durableId="92210127">
    <w:abstractNumId w:val="27"/>
  </w:num>
  <w:num w:numId="40" w16cid:durableId="1427964944">
    <w:abstractNumId w:val="1"/>
  </w:num>
  <w:num w:numId="41" w16cid:durableId="1472751637">
    <w:abstractNumId w:val="23"/>
  </w:num>
  <w:num w:numId="42" w16cid:durableId="502012146">
    <w:abstractNumId w:val="8"/>
  </w:num>
  <w:num w:numId="43" w16cid:durableId="1361012253">
    <w:abstractNumId w:val="22"/>
  </w:num>
  <w:num w:numId="44" w16cid:durableId="2110003065">
    <w:abstractNumId w:val="12"/>
  </w:num>
  <w:num w:numId="45" w16cid:durableId="1482382759">
    <w:abstractNumId w:val="9"/>
  </w:num>
  <w:num w:numId="46" w16cid:durableId="929696372">
    <w:abstractNumId w:val="24"/>
  </w:num>
  <w:num w:numId="47" w16cid:durableId="1421676750">
    <w:abstractNumId w:val="40"/>
  </w:num>
  <w:num w:numId="48" w16cid:durableId="1428167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9E"/>
    <w:rsid w:val="0000311A"/>
    <w:rsid w:val="0000467D"/>
    <w:rsid w:val="000100F7"/>
    <w:rsid w:val="0001064D"/>
    <w:rsid w:val="00010855"/>
    <w:rsid w:val="00010F72"/>
    <w:rsid w:val="0001297B"/>
    <w:rsid w:val="0001307A"/>
    <w:rsid w:val="00013834"/>
    <w:rsid w:val="000139DA"/>
    <w:rsid w:val="000148BF"/>
    <w:rsid w:val="00015242"/>
    <w:rsid w:val="0002404D"/>
    <w:rsid w:val="0002539D"/>
    <w:rsid w:val="000264E1"/>
    <w:rsid w:val="00031D79"/>
    <w:rsid w:val="00032D0E"/>
    <w:rsid w:val="00034D9D"/>
    <w:rsid w:val="000371A6"/>
    <w:rsid w:val="00040F8F"/>
    <w:rsid w:val="00043024"/>
    <w:rsid w:val="00046C6A"/>
    <w:rsid w:val="00046F8C"/>
    <w:rsid w:val="00066159"/>
    <w:rsid w:val="0006616E"/>
    <w:rsid w:val="000703A1"/>
    <w:rsid w:val="00083FA1"/>
    <w:rsid w:val="00085DD5"/>
    <w:rsid w:val="00086977"/>
    <w:rsid w:val="00090871"/>
    <w:rsid w:val="000919A6"/>
    <w:rsid w:val="000931B9"/>
    <w:rsid w:val="000A0375"/>
    <w:rsid w:val="000A0CF4"/>
    <w:rsid w:val="000A0D80"/>
    <w:rsid w:val="000A20E0"/>
    <w:rsid w:val="000A3956"/>
    <w:rsid w:val="000A5895"/>
    <w:rsid w:val="000B0D8D"/>
    <w:rsid w:val="000B2DDB"/>
    <w:rsid w:val="000C056D"/>
    <w:rsid w:val="000C1617"/>
    <w:rsid w:val="000C66A9"/>
    <w:rsid w:val="000C742A"/>
    <w:rsid w:val="000C76BF"/>
    <w:rsid w:val="000D1310"/>
    <w:rsid w:val="000D27FB"/>
    <w:rsid w:val="000D3987"/>
    <w:rsid w:val="000D43CD"/>
    <w:rsid w:val="000D46D1"/>
    <w:rsid w:val="000D57EB"/>
    <w:rsid w:val="000D6230"/>
    <w:rsid w:val="000E11E3"/>
    <w:rsid w:val="000E1C29"/>
    <w:rsid w:val="000E227F"/>
    <w:rsid w:val="000E2740"/>
    <w:rsid w:val="000E4AAB"/>
    <w:rsid w:val="000E4BF9"/>
    <w:rsid w:val="000E5D91"/>
    <w:rsid w:val="000F0873"/>
    <w:rsid w:val="000F4B96"/>
    <w:rsid w:val="000F6871"/>
    <w:rsid w:val="000F6F5B"/>
    <w:rsid w:val="001020EC"/>
    <w:rsid w:val="00103A89"/>
    <w:rsid w:val="00104430"/>
    <w:rsid w:val="00104F0E"/>
    <w:rsid w:val="00105D8B"/>
    <w:rsid w:val="00105F44"/>
    <w:rsid w:val="0011049F"/>
    <w:rsid w:val="0011057A"/>
    <w:rsid w:val="00113A1C"/>
    <w:rsid w:val="00114D7C"/>
    <w:rsid w:val="00122E80"/>
    <w:rsid w:val="0012338C"/>
    <w:rsid w:val="00124F43"/>
    <w:rsid w:val="0012508D"/>
    <w:rsid w:val="00126A80"/>
    <w:rsid w:val="00126FDC"/>
    <w:rsid w:val="00131BE1"/>
    <w:rsid w:val="00132496"/>
    <w:rsid w:val="0013410A"/>
    <w:rsid w:val="00134898"/>
    <w:rsid w:val="001348F4"/>
    <w:rsid w:val="0013506E"/>
    <w:rsid w:val="001360B7"/>
    <w:rsid w:val="00140614"/>
    <w:rsid w:val="00142B72"/>
    <w:rsid w:val="00144122"/>
    <w:rsid w:val="0015031B"/>
    <w:rsid w:val="001506F1"/>
    <w:rsid w:val="0015166D"/>
    <w:rsid w:val="00160957"/>
    <w:rsid w:val="001623B6"/>
    <w:rsid w:val="0016336C"/>
    <w:rsid w:val="001653C4"/>
    <w:rsid w:val="0018365A"/>
    <w:rsid w:val="00183AB7"/>
    <w:rsid w:val="00186E18"/>
    <w:rsid w:val="0019156B"/>
    <w:rsid w:val="00192208"/>
    <w:rsid w:val="00192BC6"/>
    <w:rsid w:val="001941CB"/>
    <w:rsid w:val="001949E7"/>
    <w:rsid w:val="00197FCC"/>
    <w:rsid w:val="001A4891"/>
    <w:rsid w:val="001A59ED"/>
    <w:rsid w:val="001A7534"/>
    <w:rsid w:val="001B3663"/>
    <w:rsid w:val="001C05B9"/>
    <w:rsid w:val="001C4FD5"/>
    <w:rsid w:val="001D1F64"/>
    <w:rsid w:val="001D3F30"/>
    <w:rsid w:val="001D563F"/>
    <w:rsid w:val="001D706E"/>
    <w:rsid w:val="001D7B7D"/>
    <w:rsid w:val="001E05A7"/>
    <w:rsid w:val="001E19AC"/>
    <w:rsid w:val="001F104B"/>
    <w:rsid w:val="001F1D9F"/>
    <w:rsid w:val="001F2E67"/>
    <w:rsid w:val="001F76AD"/>
    <w:rsid w:val="001F7A8C"/>
    <w:rsid w:val="0020152C"/>
    <w:rsid w:val="00203B3D"/>
    <w:rsid w:val="00206DD3"/>
    <w:rsid w:val="00212D59"/>
    <w:rsid w:val="00213268"/>
    <w:rsid w:val="00214D96"/>
    <w:rsid w:val="00215F3E"/>
    <w:rsid w:val="00216510"/>
    <w:rsid w:val="00216F42"/>
    <w:rsid w:val="002214B4"/>
    <w:rsid w:val="0022187F"/>
    <w:rsid w:val="00223FEF"/>
    <w:rsid w:val="00224ED8"/>
    <w:rsid w:val="0023058B"/>
    <w:rsid w:val="002311C8"/>
    <w:rsid w:val="00233275"/>
    <w:rsid w:val="0023420A"/>
    <w:rsid w:val="00235465"/>
    <w:rsid w:val="00235F35"/>
    <w:rsid w:val="002374C5"/>
    <w:rsid w:val="002431AB"/>
    <w:rsid w:val="002438E0"/>
    <w:rsid w:val="002443A5"/>
    <w:rsid w:val="00246731"/>
    <w:rsid w:val="00247D3E"/>
    <w:rsid w:val="002518BC"/>
    <w:rsid w:val="00251D4E"/>
    <w:rsid w:val="00251DA4"/>
    <w:rsid w:val="002542A1"/>
    <w:rsid w:val="002576F7"/>
    <w:rsid w:val="002665E0"/>
    <w:rsid w:val="00276B11"/>
    <w:rsid w:val="00286CCD"/>
    <w:rsid w:val="00287521"/>
    <w:rsid w:val="002876A3"/>
    <w:rsid w:val="0029000D"/>
    <w:rsid w:val="0029016A"/>
    <w:rsid w:val="00293B39"/>
    <w:rsid w:val="0029409D"/>
    <w:rsid w:val="00294222"/>
    <w:rsid w:val="00295525"/>
    <w:rsid w:val="0029605A"/>
    <w:rsid w:val="00297443"/>
    <w:rsid w:val="00297764"/>
    <w:rsid w:val="002A0D10"/>
    <w:rsid w:val="002A35FD"/>
    <w:rsid w:val="002A577D"/>
    <w:rsid w:val="002A5DAA"/>
    <w:rsid w:val="002A7CE7"/>
    <w:rsid w:val="002A7D7A"/>
    <w:rsid w:val="002B1405"/>
    <w:rsid w:val="002B1CA7"/>
    <w:rsid w:val="002D3E2E"/>
    <w:rsid w:val="002D420B"/>
    <w:rsid w:val="002D4A5B"/>
    <w:rsid w:val="002E1C25"/>
    <w:rsid w:val="002E3F50"/>
    <w:rsid w:val="002E54E3"/>
    <w:rsid w:val="002E5A83"/>
    <w:rsid w:val="002E5F81"/>
    <w:rsid w:val="002F43FC"/>
    <w:rsid w:val="002F5A4C"/>
    <w:rsid w:val="002F67AE"/>
    <w:rsid w:val="00300D36"/>
    <w:rsid w:val="003035D6"/>
    <w:rsid w:val="00303C39"/>
    <w:rsid w:val="003044A1"/>
    <w:rsid w:val="00304F9E"/>
    <w:rsid w:val="0030553C"/>
    <w:rsid w:val="00312D03"/>
    <w:rsid w:val="003144F7"/>
    <w:rsid w:val="0031494B"/>
    <w:rsid w:val="0032134D"/>
    <w:rsid w:val="00324250"/>
    <w:rsid w:val="00334994"/>
    <w:rsid w:val="003402E8"/>
    <w:rsid w:val="0034318D"/>
    <w:rsid w:val="00347236"/>
    <w:rsid w:val="00351AB9"/>
    <w:rsid w:val="00351DCB"/>
    <w:rsid w:val="0035216C"/>
    <w:rsid w:val="00356ED2"/>
    <w:rsid w:val="00357B15"/>
    <w:rsid w:val="00361E19"/>
    <w:rsid w:val="00363C1E"/>
    <w:rsid w:val="00365006"/>
    <w:rsid w:val="00366B49"/>
    <w:rsid w:val="00366F36"/>
    <w:rsid w:val="0037563E"/>
    <w:rsid w:val="00376333"/>
    <w:rsid w:val="00383BF0"/>
    <w:rsid w:val="0038677E"/>
    <w:rsid w:val="00390AAE"/>
    <w:rsid w:val="003914B5"/>
    <w:rsid w:val="00392308"/>
    <w:rsid w:val="00392790"/>
    <w:rsid w:val="00392D08"/>
    <w:rsid w:val="003931D6"/>
    <w:rsid w:val="003A0CF4"/>
    <w:rsid w:val="003A13B7"/>
    <w:rsid w:val="003A5DEA"/>
    <w:rsid w:val="003A739E"/>
    <w:rsid w:val="003B0C41"/>
    <w:rsid w:val="003B5DA2"/>
    <w:rsid w:val="003B67E4"/>
    <w:rsid w:val="003D11B6"/>
    <w:rsid w:val="003D1B1B"/>
    <w:rsid w:val="003D642B"/>
    <w:rsid w:val="003D6804"/>
    <w:rsid w:val="003D7995"/>
    <w:rsid w:val="003E136D"/>
    <w:rsid w:val="003E22C4"/>
    <w:rsid w:val="003E265F"/>
    <w:rsid w:val="003E5B8E"/>
    <w:rsid w:val="003E69B0"/>
    <w:rsid w:val="003F150C"/>
    <w:rsid w:val="003F1C77"/>
    <w:rsid w:val="003F22B9"/>
    <w:rsid w:val="003F27E7"/>
    <w:rsid w:val="003F792E"/>
    <w:rsid w:val="003F7DD4"/>
    <w:rsid w:val="00400509"/>
    <w:rsid w:val="00402343"/>
    <w:rsid w:val="004023E8"/>
    <w:rsid w:val="004123ED"/>
    <w:rsid w:val="004133C7"/>
    <w:rsid w:val="00414302"/>
    <w:rsid w:val="00417D7F"/>
    <w:rsid w:val="00420280"/>
    <w:rsid w:val="00422283"/>
    <w:rsid w:val="004262E6"/>
    <w:rsid w:val="004324CC"/>
    <w:rsid w:val="00440609"/>
    <w:rsid w:val="004427AE"/>
    <w:rsid w:val="00443CEA"/>
    <w:rsid w:val="00450D6A"/>
    <w:rsid w:val="004531D6"/>
    <w:rsid w:val="00456FF6"/>
    <w:rsid w:val="0046064D"/>
    <w:rsid w:val="004610A5"/>
    <w:rsid w:val="00462D28"/>
    <w:rsid w:val="004637D7"/>
    <w:rsid w:val="00464097"/>
    <w:rsid w:val="00464997"/>
    <w:rsid w:val="0046785D"/>
    <w:rsid w:val="00481CE2"/>
    <w:rsid w:val="00481FBA"/>
    <w:rsid w:val="004821BB"/>
    <w:rsid w:val="00483094"/>
    <w:rsid w:val="00490A7C"/>
    <w:rsid w:val="004926F3"/>
    <w:rsid w:val="00494B4C"/>
    <w:rsid w:val="00495B0A"/>
    <w:rsid w:val="004A04D8"/>
    <w:rsid w:val="004A4EC7"/>
    <w:rsid w:val="004A517D"/>
    <w:rsid w:val="004A6BD4"/>
    <w:rsid w:val="004B293A"/>
    <w:rsid w:val="004B5D84"/>
    <w:rsid w:val="004B6D01"/>
    <w:rsid w:val="004B7010"/>
    <w:rsid w:val="004B7EE9"/>
    <w:rsid w:val="004C5307"/>
    <w:rsid w:val="004D139D"/>
    <w:rsid w:val="004D2125"/>
    <w:rsid w:val="004D50C0"/>
    <w:rsid w:val="004E3C46"/>
    <w:rsid w:val="004E40B7"/>
    <w:rsid w:val="004E44B8"/>
    <w:rsid w:val="004E7165"/>
    <w:rsid w:val="004F0345"/>
    <w:rsid w:val="004F09B3"/>
    <w:rsid w:val="004F1463"/>
    <w:rsid w:val="004F154F"/>
    <w:rsid w:val="004F695A"/>
    <w:rsid w:val="004F7FE2"/>
    <w:rsid w:val="005024F9"/>
    <w:rsid w:val="005033EE"/>
    <w:rsid w:val="00504887"/>
    <w:rsid w:val="00504F8C"/>
    <w:rsid w:val="005057D5"/>
    <w:rsid w:val="00505E5B"/>
    <w:rsid w:val="00506BE8"/>
    <w:rsid w:val="005102E9"/>
    <w:rsid w:val="005107EE"/>
    <w:rsid w:val="00512A71"/>
    <w:rsid w:val="005132DD"/>
    <w:rsid w:val="00522C6C"/>
    <w:rsid w:val="005255AE"/>
    <w:rsid w:val="0052573B"/>
    <w:rsid w:val="00525F3A"/>
    <w:rsid w:val="00527898"/>
    <w:rsid w:val="00531CF1"/>
    <w:rsid w:val="00531D56"/>
    <w:rsid w:val="00532137"/>
    <w:rsid w:val="00532CCB"/>
    <w:rsid w:val="005338DE"/>
    <w:rsid w:val="00534634"/>
    <w:rsid w:val="0054310D"/>
    <w:rsid w:val="00547449"/>
    <w:rsid w:val="00550743"/>
    <w:rsid w:val="00555458"/>
    <w:rsid w:val="0055575E"/>
    <w:rsid w:val="00560511"/>
    <w:rsid w:val="00560930"/>
    <w:rsid w:val="00565796"/>
    <w:rsid w:val="00570F12"/>
    <w:rsid w:val="0057564E"/>
    <w:rsid w:val="00575926"/>
    <w:rsid w:val="00575D24"/>
    <w:rsid w:val="00577D77"/>
    <w:rsid w:val="00581005"/>
    <w:rsid w:val="005810CC"/>
    <w:rsid w:val="005825AC"/>
    <w:rsid w:val="00583C86"/>
    <w:rsid w:val="00584E8E"/>
    <w:rsid w:val="005851C8"/>
    <w:rsid w:val="005872C2"/>
    <w:rsid w:val="005909CB"/>
    <w:rsid w:val="00591264"/>
    <w:rsid w:val="00591D89"/>
    <w:rsid w:val="00592AB1"/>
    <w:rsid w:val="00594EE2"/>
    <w:rsid w:val="005965C3"/>
    <w:rsid w:val="005A3086"/>
    <w:rsid w:val="005A68AF"/>
    <w:rsid w:val="005B24F3"/>
    <w:rsid w:val="005B42B8"/>
    <w:rsid w:val="005B707C"/>
    <w:rsid w:val="005C1D43"/>
    <w:rsid w:val="005C255A"/>
    <w:rsid w:val="005D0280"/>
    <w:rsid w:val="005D1CB5"/>
    <w:rsid w:val="005D2B99"/>
    <w:rsid w:val="005D4282"/>
    <w:rsid w:val="005D7290"/>
    <w:rsid w:val="005E0B86"/>
    <w:rsid w:val="005E34A2"/>
    <w:rsid w:val="005F0450"/>
    <w:rsid w:val="005F3CF2"/>
    <w:rsid w:val="005F4DA1"/>
    <w:rsid w:val="005F7955"/>
    <w:rsid w:val="006028D3"/>
    <w:rsid w:val="00604524"/>
    <w:rsid w:val="006055A4"/>
    <w:rsid w:val="00605FF0"/>
    <w:rsid w:val="0061012D"/>
    <w:rsid w:val="00610DED"/>
    <w:rsid w:val="00611410"/>
    <w:rsid w:val="0062111B"/>
    <w:rsid w:val="006247D7"/>
    <w:rsid w:val="0063001C"/>
    <w:rsid w:val="006334A8"/>
    <w:rsid w:val="00635EC5"/>
    <w:rsid w:val="00640DBC"/>
    <w:rsid w:val="00641D96"/>
    <w:rsid w:val="0064363E"/>
    <w:rsid w:val="00643B18"/>
    <w:rsid w:val="00644E96"/>
    <w:rsid w:val="00646094"/>
    <w:rsid w:val="00652901"/>
    <w:rsid w:val="0065307E"/>
    <w:rsid w:val="006558FF"/>
    <w:rsid w:val="00655A07"/>
    <w:rsid w:val="00661548"/>
    <w:rsid w:val="0066405B"/>
    <w:rsid w:val="0066498F"/>
    <w:rsid w:val="006670F8"/>
    <w:rsid w:val="00675959"/>
    <w:rsid w:val="0067615B"/>
    <w:rsid w:val="00684A7F"/>
    <w:rsid w:val="00686067"/>
    <w:rsid w:val="006928EA"/>
    <w:rsid w:val="0069522B"/>
    <w:rsid w:val="006952A0"/>
    <w:rsid w:val="006962AA"/>
    <w:rsid w:val="006A0003"/>
    <w:rsid w:val="006A0853"/>
    <w:rsid w:val="006A78D9"/>
    <w:rsid w:val="006B410B"/>
    <w:rsid w:val="006B4DC4"/>
    <w:rsid w:val="006C24C4"/>
    <w:rsid w:val="006C4F42"/>
    <w:rsid w:val="006C5CA0"/>
    <w:rsid w:val="006C5F0C"/>
    <w:rsid w:val="006C727B"/>
    <w:rsid w:val="006C76F0"/>
    <w:rsid w:val="006D19E3"/>
    <w:rsid w:val="006D33AB"/>
    <w:rsid w:val="006D532C"/>
    <w:rsid w:val="006D6676"/>
    <w:rsid w:val="006E202C"/>
    <w:rsid w:val="006E40B1"/>
    <w:rsid w:val="006F09BB"/>
    <w:rsid w:val="006F1625"/>
    <w:rsid w:val="006F21FD"/>
    <w:rsid w:val="006F4940"/>
    <w:rsid w:val="006F55AD"/>
    <w:rsid w:val="006F6D8F"/>
    <w:rsid w:val="006F7BFC"/>
    <w:rsid w:val="006F7D05"/>
    <w:rsid w:val="006F7EEE"/>
    <w:rsid w:val="00702DAA"/>
    <w:rsid w:val="00703BB0"/>
    <w:rsid w:val="007047B4"/>
    <w:rsid w:val="00713F09"/>
    <w:rsid w:val="00715CE6"/>
    <w:rsid w:val="00722C2C"/>
    <w:rsid w:val="007258E7"/>
    <w:rsid w:val="007265D3"/>
    <w:rsid w:val="00726C61"/>
    <w:rsid w:val="00727A4A"/>
    <w:rsid w:val="00733A79"/>
    <w:rsid w:val="00741376"/>
    <w:rsid w:val="00744F7F"/>
    <w:rsid w:val="007461F3"/>
    <w:rsid w:val="00752398"/>
    <w:rsid w:val="00752613"/>
    <w:rsid w:val="00754C34"/>
    <w:rsid w:val="007558CE"/>
    <w:rsid w:val="00755BDD"/>
    <w:rsid w:val="00757A18"/>
    <w:rsid w:val="007615DA"/>
    <w:rsid w:val="007659BD"/>
    <w:rsid w:val="00770FF1"/>
    <w:rsid w:val="0077145F"/>
    <w:rsid w:val="00773F63"/>
    <w:rsid w:val="00775ACE"/>
    <w:rsid w:val="007762A7"/>
    <w:rsid w:val="007775FB"/>
    <w:rsid w:val="00781486"/>
    <w:rsid w:val="0078154A"/>
    <w:rsid w:val="007A2A55"/>
    <w:rsid w:val="007A321C"/>
    <w:rsid w:val="007A483E"/>
    <w:rsid w:val="007B0EA1"/>
    <w:rsid w:val="007B395A"/>
    <w:rsid w:val="007B5095"/>
    <w:rsid w:val="007B6998"/>
    <w:rsid w:val="007B6DA0"/>
    <w:rsid w:val="007B6FB7"/>
    <w:rsid w:val="007C0323"/>
    <w:rsid w:val="007C07B6"/>
    <w:rsid w:val="007C1060"/>
    <w:rsid w:val="007C1183"/>
    <w:rsid w:val="007C3375"/>
    <w:rsid w:val="007C4CFE"/>
    <w:rsid w:val="007C542A"/>
    <w:rsid w:val="007C54FC"/>
    <w:rsid w:val="007D2056"/>
    <w:rsid w:val="007D2B8C"/>
    <w:rsid w:val="007D5308"/>
    <w:rsid w:val="007E4F83"/>
    <w:rsid w:val="007E63A2"/>
    <w:rsid w:val="007E6CE8"/>
    <w:rsid w:val="007E7607"/>
    <w:rsid w:val="007F3FB1"/>
    <w:rsid w:val="007F46DB"/>
    <w:rsid w:val="00800FC9"/>
    <w:rsid w:val="0081141D"/>
    <w:rsid w:val="00820B9C"/>
    <w:rsid w:val="008217D5"/>
    <w:rsid w:val="00823199"/>
    <w:rsid w:val="00826462"/>
    <w:rsid w:val="0083013C"/>
    <w:rsid w:val="00831B35"/>
    <w:rsid w:val="0083331F"/>
    <w:rsid w:val="0083484B"/>
    <w:rsid w:val="008354BA"/>
    <w:rsid w:val="00836A6C"/>
    <w:rsid w:val="00836FEE"/>
    <w:rsid w:val="008374A3"/>
    <w:rsid w:val="008375C1"/>
    <w:rsid w:val="00837859"/>
    <w:rsid w:val="00842296"/>
    <w:rsid w:val="008442C4"/>
    <w:rsid w:val="008450FE"/>
    <w:rsid w:val="00845E54"/>
    <w:rsid w:val="00850623"/>
    <w:rsid w:val="0085117B"/>
    <w:rsid w:val="00852B43"/>
    <w:rsid w:val="008536D8"/>
    <w:rsid w:val="00861AD0"/>
    <w:rsid w:val="0086406F"/>
    <w:rsid w:val="0086781A"/>
    <w:rsid w:val="0087427C"/>
    <w:rsid w:val="008743CD"/>
    <w:rsid w:val="00875682"/>
    <w:rsid w:val="008807FD"/>
    <w:rsid w:val="00883723"/>
    <w:rsid w:val="0088498E"/>
    <w:rsid w:val="00884CF0"/>
    <w:rsid w:val="00884F34"/>
    <w:rsid w:val="00884F6E"/>
    <w:rsid w:val="0089181E"/>
    <w:rsid w:val="00894697"/>
    <w:rsid w:val="00894ACB"/>
    <w:rsid w:val="00896FCF"/>
    <w:rsid w:val="008A1D86"/>
    <w:rsid w:val="008A26C7"/>
    <w:rsid w:val="008A77E8"/>
    <w:rsid w:val="008B177D"/>
    <w:rsid w:val="008B271D"/>
    <w:rsid w:val="008B3B2C"/>
    <w:rsid w:val="008B423D"/>
    <w:rsid w:val="008B580B"/>
    <w:rsid w:val="008B73D8"/>
    <w:rsid w:val="008C153C"/>
    <w:rsid w:val="008C62E9"/>
    <w:rsid w:val="008C66BB"/>
    <w:rsid w:val="008D0600"/>
    <w:rsid w:val="008D08BD"/>
    <w:rsid w:val="008D5920"/>
    <w:rsid w:val="008D5BF1"/>
    <w:rsid w:val="008E2217"/>
    <w:rsid w:val="008E6503"/>
    <w:rsid w:val="008F2F59"/>
    <w:rsid w:val="008F334B"/>
    <w:rsid w:val="008F3EF2"/>
    <w:rsid w:val="008F4732"/>
    <w:rsid w:val="008F6951"/>
    <w:rsid w:val="008F6FBF"/>
    <w:rsid w:val="009007F0"/>
    <w:rsid w:val="00902C5E"/>
    <w:rsid w:val="00902CD2"/>
    <w:rsid w:val="00903967"/>
    <w:rsid w:val="00910834"/>
    <w:rsid w:val="009123FA"/>
    <w:rsid w:val="00912468"/>
    <w:rsid w:val="00915CE5"/>
    <w:rsid w:val="00916CF5"/>
    <w:rsid w:val="00921383"/>
    <w:rsid w:val="009245F6"/>
    <w:rsid w:val="009302FE"/>
    <w:rsid w:val="0093135E"/>
    <w:rsid w:val="00932E40"/>
    <w:rsid w:val="0093438C"/>
    <w:rsid w:val="00934A4C"/>
    <w:rsid w:val="00934E0B"/>
    <w:rsid w:val="009365A2"/>
    <w:rsid w:val="009378A0"/>
    <w:rsid w:val="00943FB6"/>
    <w:rsid w:val="00945BA8"/>
    <w:rsid w:val="00946772"/>
    <w:rsid w:val="009467D1"/>
    <w:rsid w:val="0094754C"/>
    <w:rsid w:val="00947CD1"/>
    <w:rsid w:val="009500EE"/>
    <w:rsid w:val="00953CB2"/>
    <w:rsid w:val="009543F6"/>
    <w:rsid w:val="00954430"/>
    <w:rsid w:val="00956113"/>
    <w:rsid w:val="0096608C"/>
    <w:rsid w:val="00966C22"/>
    <w:rsid w:val="00967324"/>
    <w:rsid w:val="00970B02"/>
    <w:rsid w:val="00971BA5"/>
    <w:rsid w:val="00972B79"/>
    <w:rsid w:val="0097485F"/>
    <w:rsid w:val="00975F40"/>
    <w:rsid w:val="009768D0"/>
    <w:rsid w:val="009812AC"/>
    <w:rsid w:val="00983659"/>
    <w:rsid w:val="009846E0"/>
    <w:rsid w:val="00990746"/>
    <w:rsid w:val="00990D99"/>
    <w:rsid w:val="00993C44"/>
    <w:rsid w:val="0099498A"/>
    <w:rsid w:val="009A1748"/>
    <w:rsid w:val="009A7EDF"/>
    <w:rsid w:val="009B1410"/>
    <w:rsid w:val="009B1556"/>
    <w:rsid w:val="009B354D"/>
    <w:rsid w:val="009C08D5"/>
    <w:rsid w:val="009C738D"/>
    <w:rsid w:val="009C7CDB"/>
    <w:rsid w:val="009D066A"/>
    <w:rsid w:val="009D20DD"/>
    <w:rsid w:val="009D2877"/>
    <w:rsid w:val="009D3752"/>
    <w:rsid w:val="009D5C3C"/>
    <w:rsid w:val="009D6C78"/>
    <w:rsid w:val="009E05AC"/>
    <w:rsid w:val="009E18F1"/>
    <w:rsid w:val="009E3F2D"/>
    <w:rsid w:val="009E498A"/>
    <w:rsid w:val="009E637F"/>
    <w:rsid w:val="009E7856"/>
    <w:rsid w:val="009F49F6"/>
    <w:rsid w:val="009F515C"/>
    <w:rsid w:val="009F5E22"/>
    <w:rsid w:val="00A000EE"/>
    <w:rsid w:val="00A0201B"/>
    <w:rsid w:val="00A037D5"/>
    <w:rsid w:val="00A03902"/>
    <w:rsid w:val="00A04DF0"/>
    <w:rsid w:val="00A051B2"/>
    <w:rsid w:val="00A133B5"/>
    <w:rsid w:val="00A150F2"/>
    <w:rsid w:val="00A1559D"/>
    <w:rsid w:val="00A17467"/>
    <w:rsid w:val="00A1786F"/>
    <w:rsid w:val="00A234F3"/>
    <w:rsid w:val="00A25D40"/>
    <w:rsid w:val="00A35EAA"/>
    <w:rsid w:val="00A411A0"/>
    <w:rsid w:val="00A41C58"/>
    <w:rsid w:val="00A57FE0"/>
    <w:rsid w:val="00A61EF7"/>
    <w:rsid w:val="00A63569"/>
    <w:rsid w:val="00A66657"/>
    <w:rsid w:val="00A709FE"/>
    <w:rsid w:val="00A76016"/>
    <w:rsid w:val="00A827BF"/>
    <w:rsid w:val="00A82A1D"/>
    <w:rsid w:val="00A832E7"/>
    <w:rsid w:val="00A83651"/>
    <w:rsid w:val="00A838D2"/>
    <w:rsid w:val="00A8549A"/>
    <w:rsid w:val="00A9026E"/>
    <w:rsid w:val="00A90511"/>
    <w:rsid w:val="00A9441F"/>
    <w:rsid w:val="00A94798"/>
    <w:rsid w:val="00A97395"/>
    <w:rsid w:val="00AA358F"/>
    <w:rsid w:val="00AA3C33"/>
    <w:rsid w:val="00AA51DA"/>
    <w:rsid w:val="00AB10F0"/>
    <w:rsid w:val="00AB220E"/>
    <w:rsid w:val="00AB2714"/>
    <w:rsid w:val="00AB7CDF"/>
    <w:rsid w:val="00AC0BC5"/>
    <w:rsid w:val="00AC0CEF"/>
    <w:rsid w:val="00AC7D64"/>
    <w:rsid w:val="00AD016A"/>
    <w:rsid w:val="00AD0707"/>
    <w:rsid w:val="00AD0D61"/>
    <w:rsid w:val="00AD3CB3"/>
    <w:rsid w:val="00AD5C1B"/>
    <w:rsid w:val="00AD7AD0"/>
    <w:rsid w:val="00AE5CD0"/>
    <w:rsid w:val="00AF4A08"/>
    <w:rsid w:val="00AF4B2B"/>
    <w:rsid w:val="00AF76D4"/>
    <w:rsid w:val="00B003D7"/>
    <w:rsid w:val="00B02597"/>
    <w:rsid w:val="00B02D90"/>
    <w:rsid w:val="00B051C2"/>
    <w:rsid w:val="00B063F5"/>
    <w:rsid w:val="00B06B78"/>
    <w:rsid w:val="00B10358"/>
    <w:rsid w:val="00B11214"/>
    <w:rsid w:val="00B1363E"/>
    <w:rsid w:val="00B14A3D"/>
    <w:rsid w:val="00B1625D"/>
    <w:rsid w:val="00B201B4"/>
    <w:rsid w:val="00B3059D"/>
    <w:rsid w:val="00B35281"/>
    <w:rsid w:val="00B352FE"/>
    <w:rsid w:val="00B35AFA"/>
    <w:rsid w:val="00B42B26"/>
    <w:rsid w:val="00B453CB"/>
    <w:rsid w:val="00B459BD"/>
    <w:rsid w:val="00B51584"/>
    <w:rsid w:val="00B52F56"/>
    <w:rsid w:val="00B53173"/>
    <w:rsid w:val="00B57DFB"/>
    <w:rsid w:val="00B60865"/>
    <w:rsid w:val="00B614B6"/>
    <w:rsid w:val="00B61C62"/>
    <w:rsid w:val="00B626D2"/>
    <w:rsid w:val="00B637F5"/>
    <w:rsid w:val="00B63B46"/>
    <w:rsid w:val="00B63DBF"/>
    <w:rsid w:val="00B64E7D"/>
    <w:rsid w:val="00B656E5"/>
    <w:rsid w:val="00B67857"/>
    <w:rsid w:val="00B735C3"/>
    <w:rsid w:val="00B73F51"/>
    <w:rsid w:val="00B83CD6"/>
    <w:rsid w:val="00B845E4"/>
    <w:rsid w:val="00B846C2"/>
    <w:rsid w:val="00B84CB0"/>
    <w:rsid w:val="00B864BD"/>
    <w:rsid w:val="00B90C62"/>
    <w:rsid w:val="00B90F3A"/>
    <w:rsid w:val="00B92D9F"/>
    <w:rsid w:val="00B93233"/>
    <w:rsid w:val="00B9563F"/>
    <w:rsid w:val="00BA0E5F"/>
    <w:rsid w:val="00BA1063"/>
    <w:rsid w:val="00BA16AB"/>
    <w:rsid w:val="00BA43AA"/>
    <w:rsid w:val="00BA7390"/>
    <w:rsid w:val="00BB2ACC"/>
    <w:rsid w:val="00BB3C87"/>
    <w:rsid w:val="00BD1B44"/>
    <w:rsid w:val="00BD1DAD"/>
    <w:rsid w:val="00BE093D"/>
    <w:rsid w:val="00BE1A0C"/>
    <w:rsid w:val="00BE2E26"/>
    <w:rsid w:val="00BE398A"/>
    <w:rsid w:val="00BE4863"/>
    <w:rsid w:val="00BE5C47"/>
    <w:rsid w:val="00BE77CE"/>
    <w:rsid w:val="00BF0DE6"/>
    <w:rsid w:val="00BF1286"/>
    <w:rsid w:val="00BF28E0"/>
    <w:rsid w:val="00BF3807"/>
    <w:rsid w:val="00BF3D1E"/>
    <w:rsid w:val="00C01FB2"/>
    <w:rsid w:val="00C02311"/>
    <w:rsid w:val="00C029E9"/>
    <w:rsid w:val="00C02D97"/>
    <w:rsid w:val="00C06B17"/>
    <w:rsid w:val="00C10611"/>
    <w:rsid w:val="00C12EBE"/>
    <w:rsid w:val="00C21C4A"/>
    <w:rsid w:val="00C25009"/>
    <w:rsid w:val="00C27687"/>
    <w:rsid w:val="00C276AC"/>
    <w:rsid w:val="00C307F4"/>
    <w:rsid w:val="00C34496"/>
    <w:rsid w:val="00C364C8"/>
    <w:rsid w:val="00C4173C"/>
    <w:rsid w:val="00C45864"/>
    <w:rsid w:val="00C506F5"/>
    <w:rsid w:val="00C5070D"/>
    <w:rsid w:val="00C5187F"/>
    <w:rsid w:val="00C5548F"/>
    <w:rsid w:val="00C55D16"/>
    <w:rsid w:val="00C57452"/>
    <w:rsid w:val="00C6232D"/>
    <w:rsid w:val="00C6314F"/>
    <w:rsid w:val="00C7200E"/>
    <w:rsid w:val="00C74E1F"/>
    <w:rsid w:val="00C77822"/>
    <w:rsid w:val="00C81F02"/>
    <w:rsid w:val="00C83427"/>
    <w:rsid w:val="00C8582D"/>
    <w:rsid w:val="00C86A19"/>
    <w:rsid w:val="00C87A16"/>
    <w:rsid w:val="00C92FBB"/>
    <w:rsid w:val="00C955D1"/>
    <w:rsid w:val="00C96B1C"/>
    <w:rsid w:val="00CA389B"/>
    <w:rsid w:val="00CB1C41"/>
    <w:rsid w:val="00CB37B1"/>
    <w:rsid w:val="00CB625D"/>
    <w:rsid w:val="00CB7C6D"/>
    <w:rsid w:val="00CC5D78"/>
    <w:rsid w:val="00CD17C7"/>
    <w:rsid w:val="00CD5ACC"/>
    <w:rsid w:val="00CD68FD"/>
    <w:rsid w:val="00CE2110"/>
    <w:rsid w:val="00CE3734"/>
    <w:rsid w:val="00CE3A2D"/>
    <w:rsid w:val="00CF2152"/>
    <w:rsid w:val="00D06AA8"/>
    <w:rsid w:val="00D07BBF"/>
    <w:rsid w:val="00D07F3D"/>
    <w:rsid w:val="00D123C4"/>
    <w:rsid w:val="00D12F4B"/>
    <w:rsid w:val="00D134F4"/>
    <w:rsid w:val="00D14009"/>
    <w:rsid w:val="00D1524B"/>
    <w:rsid w:val="00D16E63"/>
    <w:rsid w:val="00D16EF0"/>
    <w:rsid w:val="00D2514F"/>
    <w:rsid w:val="00D25DD1"/>
    <w:rsid w:val="00D30F1C"/>
    <w:rsid w:val="00D32066"/>
    <w:rsid w:val="00D32989"/>
    <w:rsid w:val="00D44008"/>
    <w:rsid w:val="00D453A7"/>
    <w:rsid w:val="00D4645E"/>
    <w:rsid w:val="00D479D1"/>
    <w:rsid w:val="00D50A7E"/>
    <w:rsid w:val="00D52118"/>
    <w:rsid w:val="00D53A1B"/>
    <w:rsid w:val="00D53ECE"/>
    <w:rsid w:val="00D62B07"/>
    <w:rsid w:val="00D64EBD"/>
    <w:rsid w:val="00D700BD"/>
    <w:rsid w:val="00D70897"/>
    <w:rsid w:val="00D70BE7"/>
    <w:rsid w:val="00D70C3A"/>
    <w:rsid w:val="00D71F89"/>
    <w:rsid w:val="00D73505"/>
    <w:rsid w:val="00D76340"/>
    <w:rsid w:val="00D80F94"/>
    <w:rsid w:val="00D91772"/>
    <w:rsid w:val="00D91DBD"/>
    <w:rsid w:val="00D94064"/>
    <w:rsid w:val="00D97564"/>
    <w:rsid w:val="00DA486B"/>
    <w:rsid w:val="00DA68D7"/>
    <w:rsid w:val="00DC376E"/>
    <w:rsid w:val="00DC65AD"/>
    <w:rsid w:val="00DD24AE"/>
    <w:rsid w:val="00DD2761"/>
    <w:rsid w:val="00DD27F1"/>
    <w:rsid w:val="00DD44B3"/>
    <w:rsid w:val="00DD6D9F"/>
    <w:rsid w:val="00DE0408"/>
    <w:rsid w:val="00DE355F"/>
    <w:rsid w:val="00DE357A"/>
    <w:rsid w:val="00DE6547"/>
    <w:rsid w:val="00DE7ADB"/>
    <w:rsid w:val="00DF3E0B"/>
    <w:rsid w:val="00E024E7"/>
    <w:rsid w:val="00E03F7C"/>
    <w:rsid w:val="00E052FA"/>
    <w:rsid w:val="00E06C24"/>
    <w:rsid w:val="00E07719"/>
    <w:rsid w:val="00E07BF5"/>
    <w:rsid w:val="00E11F9C"/>
    <w:rsid w:val="00E22178"/>
    <w:rsid w:val="00E22368"/>
    <w:rsid w:val="00E22897"/>
    <w:rsid w:val="00E25378"/>
    <w:rsid w:val="00E31E36"/>
    <w:rsid w:val="00E32E76"/>
    <w:rsid w:val="00E34A9A"/>
    <w:rsid w:val="00E45F80"/>
    <w:rsid w:val="00E5143B"/>
    <w:rsid w:val="00E51D7F"/>
    <w:rsid w:val="00E54CF4"/>
    <w:rsid w:val="00E55172"/>
    <w:rsid w:val="00E60431"/>
    <w:rsid w:val="00E61461"/>
    <w:rsid w:val="00E6243E"/>
    <w:rsid w:val="00E6492F"/>
    <w:rsid w:val="00E70231"/>
    <w:rsid w:val="00E73180"/>
    <w:rsid w:val="00E73371"/>
    <w:rsid w:val="00E7421A"/>
    <w:rsid w:val="00E7469D"/>
    <w:rsid w:val="00E76225"/>
    <w:rsid w:val="00E856A8"/>
    <w:rsid w:val="00E86CD6"/>
    <w:rsid w:val="00E87E53"/>
    <w:rsid w:val="00E904BE"/>
    <w:rsid w:val="00E93E99"/>
    <w:rsid w:val="00E94131"/>
    <w:rsid w:val="00E9666C"/>
    <w:rsid w:val="00E977BA"/>
    <w:rsid w:val="00EA048A"/>
    <w:rsid w:val="00EA4027"/>
    <w:rsid w:val="00EA4F5B"/>
    <w:rsid w:val="00EA5EA3"/>
    <w:rsid w:val="00EA7A86"/>
    <w:rsid w:val="00EA7CC6"/>
    <w:rsid w:val="00EB077E"/>
    <w:rsid w:val="00EB09F2"/>
    <w:rsid w:val="00EB1E04"/>
    <w:rsid w:val="00EB201B"/>
    <w:rsid w:val="00EB269D"/>
    <w:rsid w:val="00EB2CE2"/>
    <w:rsid w:val="00EB3352"/>
    <w:rsid w:val="00EB4026"/>
    <w:rsid w:val="00EB5329"/>
    <w:rsid w:val="00EC2B95"/>
    <w:rsid w:val="00EC4E40"/>
    <w:rsid w:val="00ED1311"/>
    <w:rsid w:val="00EE006D"/>
    <w:rsid w:val="00EE165B"/>
    <w:rsid w:val="00EE2CE5"/>
    <w:rsid w:val="00EE5A07"/>
    <w:rsid w:val="00EF2374"/>
    <w:rsid w:val="00F0213C"/>
    <w:rsid w:val="00F03430"/>
    <w:rsid w:val="00F063A8"/>
    <w:rsid w:val="00F11AB5"/>
    <w:rsid w:val="00F11D61"/>
    <w:rsid w:val="00F141A3"/>
    <w:rsid w:val="00F14D79"/>
    <w:rsid w:val="00F227E8"/>
    <w:rsid w:val="00F24E42"/>
    <w:rsid w:val="00F25EDD"/>
    <w:rsid w:val="00F2697F"/>
    <w:rsid w:val="00F269D0"/>
    <w:rsid w:val="00F26BE9"/>
    <w:rsid w:val="00F27C87"/>
    <w:rsid w:val="00F302AE"/>
    <w:rsid w:val="00F32FE8"/>
    <w:rsid w:val="00F333E2"/>
    <w:rsid w:val="00F36657"/>
    <w:rsid w:val="00F372E9"/>
    <w:rsid w:val="00F376B3"/>
    <w:rsid w:val="00F41948"/>
    <w:rsid w:val="00F45AEC"/>
    <w:rsid w:val="00F461DC"/>
    <w:rsid w:val="00F50B18"/>
    <w:rsid w:val="00F51954"/>
    <w:rsid w:val="00F53D7E"/>
    <w:rsid w:val="00F5731D"/>
    <w:rsid w:val="00F57863"/>
    <w:rsid w:val="00F57DAC"/>
    <w:rsid w:val="00F63A62"/>
    <w:rsid w:val="00F66377"/>
    <w:rsid w:val="00F72414"/>
    <w:rsid w:val="00F73750"/>
    <w:rsid w:val="00F75E3F"/>
    <w:rsid w:val="00F76504"/>
    <w:rsid w:val="00F7718F"/>
    <w:rsid w:val="00F80DCF"/>
    <w:rsid w:val="00F8178D"/>
    <w:rsid w:val="00F82B31"/>
    <w:rsid w:val="00F90562"/>
    <w:rsid w:val="00F90F8F"/>
    <w:rsid w:val="00F90FF7"/>
    <w:rsid w:val="00F95925"/>
    <w:rsid w:val="00F96A23"/>
    <w:rsid w:val="00FA18EA"/>
    <w:rsid w:val="00FA38A7"/>
    <w:rsid w:val="00FA4641"/>
    <w:rsid w:val="00FA7A2C"/>
    <w:rsid w:val="00FB03D4"/>
    <w:rsid w:val="00FB3473"/>
    <w:rsid w:val="00FB3F6D"/>
    <w:rsid w:val="00FB4434"/>
    <w:rsid w:val="00FB4FDE"/>
    <w:rsid w:val="00FB76C5"/>
    <w:rsid w:val="00FD12CE"/>
    <w:rsid w:val="00FD6141"/>
    <w:rsid w:val="00FE149A"/>
    <w:rsid w:val="00FE190C"/>
    <w:rsid w:val="00FE1FE6"/>
    <w:rsid w:val="00FE2D4C"/>
    <w:rsid w:val="00FE3F4A"/>
    <w:rsid w:val="00FE4C07"/>
    <w:rsid w:val="00FE65BD"/>
    <w:rsid w:val="00FF04CD"/>
    <w:rsid w:val="00FF13D7"/>
    <w:rsid w:val="00FF5821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1351"/>
  <w15:chartTrackingRefBased/>
  <w15:docId w15:val="{96E813D4-C18F-4CDF-BDEB-DEB48C27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9E"/>
  </w:style>
  <w:style w:type="paragraph" w:styleId="Footer">
    <w:name w:val="footer"/>
    <w:basedOn w:val="Normal"/>
    <w:link w:val="FooterChar"/>
    <w:uiPriority w:val="99"/>
    <w:unhideWhenUsed/>
    <w:rsid w:val="003A7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9E"/>
  </w:style>
  <w:style w:type="paragraph" w:styleId="ListParagraph">
    <w:name w:val="List Paragraph"/>
    <w:basedOn w:val="Normal"/>
    <w:uiPriority w:val="34"/>
    <w:qFormat/>
    <w:rsid w:val="00912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C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Brandon.Bretford Clerk</dc:creator>
  <cp:keywords/>
  <dc:description/>
  <cp:lastModifiedBy>Jane Hancox</cp:lastModifiedBy>
  <cp:revision>3</cp:revision>
  <cp:lastPrinted>2022-04-06T13:35:00Z</cp:lastPrinted>
  <dcterms:created xsi:type="dcterms:W3CDTF">2026-01-13T09:51:00Z</dcterms:created>
  <dcterms:modified xsi:type="dcterms:W3CDTF">2026-01-13T10:24:00Z</dcterms:modified>
</cp:coreProperties>
</file>